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7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1 </w:t>
      </w:r>
    </w:p>
    <w:p w:rsidR="001B4757" w:rsidRPr="007A286E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57A1C">
        <w:rPr>
          <w:rFonts w:ascii="Arial" w:hAnsi="Arial" w:cs="Arial"/>
          <w:sz w:val="18"/>
          <w:szCs w:val="18"/>
        </w:rPr>
        <w:t xml:space="preserve">do Zarządzenia </w:t>
      </w:r>
      <w:r w:rsidRPr="007A286E">
        <w:rPr>
          <w:rFonts w:ascii="Arial" w:hAnsi="Arial" w:cs="Arial"/>
          <w:sz w:val="18"/>
          <w:szCs w:val="18"/>
        </w:rPr>
        <w:t xml:space="preserve">Nr </w:t>
      </w:r>
      <w:r w:rsidR="007A286E" w:rsidRPr="007A286E">
        <w:rPr>
          <w:rFonts w:ascii="Arial" w:hAnsi="Arial" w:cs="Arial"/>
          <w:sz w:val="18"/>
          <w:szCs w:val="18"/>
        </w:rPr>
        <w:t>5</w:t>
      </w:r>
      <w:r w:rsidR="00FD7D08" w:rsidRPr="007A286E">
        <w:rPr>
          <w:rFonts w:ascii="Arial" w:hAnsi="Arial" w:cs="Arial"/>
          <w:sz w:val="18"/>
          <w:szCs w:val="18"/>
        </w:rPr>
        <w:t>/2022/2023</w:t>
      </w:r>
      <w:r w:rsidRPr="007A286E">
        <w:rPr>
          <w:rFonts w:ascii="Arial" w:hAnsi="Arial" w:cs="Arial"/>
          <w:sz w:val="18"/>
          <w:szCs w:val="18"/>
        </w:rPr>
        <w:t xml:space="preserve"> </w:t>
      </w:r>
    </w:p>
    <w:p w:rsidR="001B4757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Dyrektora Przedszkola Samorządowego „Pod Dębem” w Karolewie </w:t>
      </w:r>
    </w:p>
    <w:p w:rsidR="001B4757" w:rsidRPr="001B4757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</w:t>
      </w:r>
      <w:r w:rsidR="007A286E">
        <w:rPr>
          <w:rFonts w:ascii="Arial" w:hAnsi="Arial" w:cs="Arial"/>
          <w:sz w:val="18"/>
          <w:szCs w:val="18"/>
        </w:rPr>
        <w:t>8</w:t>
      </w:r>
      <w:r w:rsidR="006132EB">
        <w:rPr>
          <w:rFonts w:ascii="Arial" w:hAnsi="Arial" w:cs="Arial"/>
          <w:sz w:val="18"/>
          <w:szCs w:val="18"/>
        </w:rPr>
        <w:t xml:space="preserve"> </w:t>
      </w:r>
      <w:r w:rsidR="00FD7D08">
        <w:rPr>
          <w:rFonts w:ascii="Arial" w:hAnsi="Arial" w:cs="Arial"/>
          <w:sz w:val="18"/>
          <w:szCs w:val="18"/>
        </w:rPr>
        <w:t>lutego 2023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1B4757" w:rsidRDefault="001B4757" w:rsidP="006B6904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B555A6" w:rsidRDefault="00AD2ED1" w:rsidP="006B6904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Procedura</w:t>
      </w:r>
      <w:r w:rsidR="00B555A6">
        <w:rPr>
          <w:rFonts w:ascii="Arial" w:hAnsi="Arial" w:cs="Arial"/>
          <w:sz w:val="36"/>
          <w:szCs w:val="36"/>
        </w:rPr>
        <w:t xml:space="preserve"> </w:t>
      </w:r>
      <w:r w:rsidR="006B6904" w:rsidRPr="007F0CF8">
        <w:rPr>
          <w:rFonts w:ascii="Arial" w:hAnsi="Arial" w:cs="Arial"/>
          <w:sz w:val="36"/>
          <w:szCs w:val="36"/>
        </w:rPr>
        <w:t xml:space="preserve">rekrutacji </w:t>
      </w:r>
      <w:r>
        <w:rPr>
          <w:rFonts w:ascii="Arial" w:hAnsi="Arial" w:cs="Arial"/>
          <w:sz w:val="36"/>
          <w:szCs w:val="36"/>
        </w:rPr>
        <w:t>dzieci</w:t>
      </w:r>
    </w:p>
    <w:p w:rsidR="001A1139" w:rsidRPr="007F0CF8" w:rsidRDefault="006B6904" w:rsidP="006B6904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7F0CF8">
        <w:rPr>
          <w:rFonts w:ascii="Arial" w:hAnsi="Arial" w:cs="Arial"/>
          <w:sz w:val="36"/>
          <w:szCs w:val="36"/>
        </w:rPr>
        <w:t xml:space="preserve">do Przedszkola Samorządowego </w:t>
      </w:r>
    </w:p>
    <w:p w:rsidR="001A1139" w:rsidRPr="007F0CF8" w:rsidRDefault="006B6904" w:rsidP="006B6904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7F0CF8">
        <w:rPr>
          <w:rFonts w:ascii="Arial" w:hAnsi="Arial" w:cs="Arial"/>
          <w:sz w:val="36"/>
          <w:szCs w:val="36"/>
        </w:rPr>
        <w:t xml:space="preserve">„Pod Dębem” w Karolewie </w:t>
      </w:r>
    </w:p>
    <w:p w:rsidR="006B6904" w:rsidRDefault="002C7D11" w:rsidP="001B4757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 rok szkolny 2023/2024</w:t>
      </w:r>
    </w:p>
    <w:p w:rsidR="001B4757" w:rsidRPr="001B4757" w:rsidRDefault="006132EB" w:rsidP="001B4757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657380"/>
          <w:sz w:val="17"/>
          <w:szCs w:val="17"/>
          <w:shd w:val="clear" w:color="auto" w:fill="FFFFFF"/>
        </w:rPr>
        <w:t xml:space="preserve"> </w:t>
      </w:r>
    </w:p>
    <w:p w:rsidR="001E27CF" w:rsidRPr="007A286E" w:rsidRDefault="006B6904" w:rsidP="00DE1E93">
      <w:pPr>
        <w:jc w:val="both"/>
        <w:rPr>
          <w:rFonts w:ascii="Arial" w:hAnsi="Arial" w:cs="Arial"/>
        </w:rPr>
      </w:pPr>
      <w:r w:rsidRPr="003357B3">
        <w:rPr>
          <w:rFonts w:ascii="Arial" w:hAnsi="Arial" w:cs="Arial"/>
          <w:b/>
          <w:u w:val="single"/>
        </w:rPr>
        <w:t>Podstawa prawna</w:t>
      </w:r>
      <w:r w:rsidRPr="007F0CF8">
        <w:rPr>
          <w:rFonts w:ascii="Arial" w:hAnsi="Arial" w:cs="Arial"/>
        </w:rPr>
        <w:t>:</w:t>
      </w:r>
      <w:r w:rsidR="00925527">
        <w:rPr>
          <w:rFonts w:ascii="Arial" w:hAnsi="Arial" w:cs="Arial"/>
        </w:rPr>
        <w:t xml:space="preserve"> </w:t>
      </w:r>
      <w:r w:rsidR="00377510">
        <w:rPr>
          <w:rFonts w:ascii="Arial" w:hAnsi="Arial" w:cs="Arial"/>
        </w:rPr>
        <w:t>art. 154 ust. 3 ustawy</w:t>
      </w:r>
      <w:r w:rsidRPr="00377510">
        <w:rPr>
          <w:rFonts w:ascii="Arial" w:hAnsi="Arial" w:cs="Arial"/>
        </w:rPr>
        <w:t xml:space="preserve"> z dnia </w:t>
      </w:r>
      <w:r w:rsidR="00925527" w:rsidRPr="00377510">
        <w:rPr>
          <w:rFonts w:ascii="Arial" w:hAnsi="Arial" w:cs="Arial"/>
        </w:rPr>
        <w:t>14 grudnia 2016</w:t>
      </w:r>
      <w:r w:rsidRPr="00377510">
        <w:rPr>
          <w:rFonts w:ascii="Arial" w:hAnsi="Arial" w:cs="Arial"/>
        </w:rPr>
        <w:t xml:space="preserve"> r.</w:t>
      </w:r>
      <w:r w:rsidR="003C0F2F" w:rsidRPr="00377510">
        <w:rPr>
          <w:rFonts w:ascii="Arial" w:hAnsi="Arial" w:cs="Arial"/>
        </w:rPr>
        <w:t xml:space="preserve"> Prawo oświatowe </w:t>
      </w:r>
      <w:r w:rsidR="006132EB">
        <w:rPr>
          <w:rFonts w:ascii="Arial" w:hAnsi="Arial" w:cs="Arial"/>
        </w:rPr>
        <w:t>(DZ. U. z 2021</w:t>
      </w:r>
      <w:r w:rsidR="00F061AB">
        <w:rPr>
          <w:rFonts w:ascii="Arial" w:hAnsi="Arial" w:cs="Arial"/>
        </w:rPr>
        <w:t xml:space="preserve"> r. poz. </w:t>
      </w:r>
      <w:r w:rsidR="006132EB">
        <w:rPr>
          <w:rFonts w:ascii="Arial" w:hAnsi="Arial" w:cs="Arial"/>
        </w:rPr>
        <w:t>1082</w:t>
      </w:r>
      <w:r w:rsidR="003C0F2F" w:rsidRPr="00377510">
        <w:rPr>
          <w:rFonts w:ascii="Arial" w:hAnsi="Arial" w:cs="Arial"/>
        </w:rPr>
        <w:t xml:space="preserve">), uchwała Nr </w:t>
      </w:r>
      <w:r w:rsidR="00420633">
        <w:rPr>
          <w:rFonts w:ascii="Arial" w:hAnsi="Arial" w:cs="Arial"/>
        </w:rPr>
        <w:t>XXIX/273/2021</w:t>
      </w:r>
      <w:r w:rsidR="003C0F2F" w:rsidRPr="00377510">
        <w:rPr>
          <w:rFonts w:ascii="Arial" w:hAnsi="Arial" w:cs="Arial"/>
        </w:rPr>
        <w:t xml:space="preserve"> w sprawie określe</w:t>
      </w:r>
      <w:r w:rsidR="00311724">
        <w:rPr>
          <w:rFonts w:ascii="Arial" w:hAnsi="Arial" w:cs="Arial"/>
        </w:rPr>
        <w:t xml:space="preserve">nia kryteriów </w:t>
      </w:r>
      <w:r w:rsidR="00420633">
        <w:rPr>
          <w:rFonts w:ascii="Arial" w:hAnsi="Arial" w:cs="Arial"/>
        </w:rPr>
        <w:t xml:space="preserve">rekrutacji </w:t>
      </w:r>
      <w:r w:rsidR="00311724" w:rsidRPr="007A286E">
        <w:rPr>
          <w:rFonts w:ascii="Arial" w:hAnsi="Arial" w:cs="Arial"/>
        </w:rPr>
        <w:t>obowiązujących na </w:t>
      </w:r>
      <w:r w:rsidR="003C0F2F" w:rsidRPr="007A286E">
        <w:rPr>
          <w:rFonts w:ascii="Arial" w:hAnsi="Arial" w:cs="Arial"/>
        </w:rPr>
        <w:t>drugim etapie postępowania rekrutacyjnego do przedszkoli prowadzonych</w:t>
      </w:r>
      <w:r w:rsidR="00420633" w:rsidRPr="007A286E">
        <w:rPr>
          <w:rFonts w:ascii="Arial" w:hAnsi="Arial" w:cs="Arial"/>
        </w:rPr>
        <w:t xml:space="preserve"> przez Gminę Borek Wielkopolski oraz określenia dokumentów niezbędnych do potwierdzenia tych kryteriów,</w:t>
      </w:r>
      <w:r w:rsidR="008F7C78" w:rsidRPr="007A286E">
        <w:rPr>
          <w:rFonts w:ascii="Arial" w:hAnsi="Arial" w:cs="Arial"/>
        </w:rPr>
        <w:t xml:space="preserve"> </w:t>
      </w:r>
      <w:r w:rsidR="00BB178F" w:rsidRPr="007A286E">
        <w:rPr>
          <w:rFonts w:ascii="Arial" w:hAnsi="Arial" w:cs="Arial"/>
        </w:rPr>
        <w:t>zarządzenie</w:t>
      </w:r>
      <w:r w:rsidR="00137246" w:rsidRPr="007A286E">
        <w:rPr>
          <w:rFonts w:ascii="Arial" w:hAnsi="Arial" w:cs="Arial"/>
        </w:rPr>
        <w:t xml:space="preserve"> Nr </w:t>
      </w:r>
      <w:r w:rsidR="00420633" w:rsidRPr="007A286E">
        <w:rPr>
          <w:rFonts w:ascii="Arial" w:hAnsi="Arial" w:cs="Arial"/>
        </w:rPr>
        <w:t>11/2022</w:t>
      </w:r>
      <w:r w:rsidR="00342948" w:rsidRPr="007A286E">
        <w:rPr>
          <w:rFonts w:ascii="Arial" w:hAnsi="Arial" w:cs="Arial"/>
        </w:rPr>
        <w:t xml:space="preserve"> </w:t>
      </w:r>
      <w:r w:rsidR="00BB178F" w:rsidRPr="007A286E">
        <w:rPr>
          <w:rFonts w:ascii="Arial" w:hAnsi="Arial" w:cs="Arial"/>
        </w:rPr>
        <w:t>Burmistrza</w:t>
      </w:r>
      <w:r w:rsidR="00BE4B71" w:rsidRPr="007A286E">
        <w:rPr>
          <w:rFonts w:ascii="Arial" w:hAnsi="Arial" w:cs="Arial"/>
        </w:rPr>
        <w:t xml:space="preserve"> Borku Wlkp. z </w:t>
      </w:r>
      <w:r w:rsidR="00420633" w:rsidRPr="007A286E">
        <w:rPr>
          <w:rFonts w:ascii="Arial" w:hAnsi="Arial" w:cs="Arial"/>
        </w:rPr>
        <w:t xml:space="preserve">dnia </w:t>
      </w:r>
      <w:r w:rsidR="007A286E" w:rsidRPr="007A286E">
        <w:rPr>
          <w:rFonts w:ascii="Arial" w:hAnsi="Arial" w:cs="Arial"/>
        </w:rPr>
        <w:t>31</w:t>
      </w:r>
      <w:r w:rsidR="00420633" w:rsidRPr="007A286E">
        <w:rPr>
          <w:rFonts w:ascii="Arial" w:hAnsi="Arial" w:cs="Arial"/>
        </w:rPr>
        <w:t xml:space="preserve"> stycznia 2022</w:t>
      </w:r>
      <w:r w:rsidR="00107CA0" w:rsidRPr="007A286E">
        <w:rPr>
          <w:rFonts w:ascii="Arial" w:hAnsi="Arial" w:cs="Arial"/>
        </w:rPr>
        <w:t xml:space="preserve"> </w:t>
      </w:r>
      <w:r w:rsidR="00420633" w:rsidRPr="007A286E">
        <w:rPr>
          <w:rFonts w:ascii="Arial" w:hAnsi="Arial" w:cs="Arial"/>
        </w:rPr>
        <w:t>r. w </w:t>
      </w:r>
      <w:r w:rsidR="003C0F2F" w:rsidRPr="007A286E">
        <w:rPr>
          <w:rFonts w:ascii="Arial" w:hAnsi="Arial" w:cs="Arial"/>
        </w:rPr>
        <w:t xml:space="preserve">sprawie </w:t>
      </w:r>
      <w:r w:rsidR="003357B3" w:rsidRPr="007A286E">
        <w:rPr>
          <w:rFonts w:ascii="Arial" w:hAnsi="Arial" w:cs="Arial"/>
        </w:rPr>
        <w:t xml:space="preserve">ustalenia </w:t>
      </w:r>
      <w:r w:rsidR="00311724" w:rsidRPr="007A286E">
        <w:rPr>
          <w:rFonts w:ascii="Arial" w:hAnsi="Arial" w:cs="Arial"/>
        </w:rPr>
        <w:t>harmonogramu czynności w </w:t>
      </w:r>
      <w:r w:rsidR="00342948" w:rsidRPr="007A286E">
        <w:rPr>
          <w:rFonts w:ascii="Arial" w:hAnsi="Arial" w:cs="Arial"/>
        </w:rPr>
        <w:t>po</w:t>
      </w:r>
      <w:r w:rsidR="00420633" w:rsidRPr="007A286E">
        <w:rPr>
          <w:rFonts w:ascii="Arial" w:hAnsi="Arial" w:cs="Arial"/>
        </w:rPr>
        <w:t>stępowaniu rekrutacyjnym oraz w </w:t>
      </w:r>
      <w:r w:rsidR="00342948" w:rsidRPr="007A286E">
        <w:rPr>
          <w:rFonts w:ascii="Arial" w:hAnsi="Arial" w:cs="Arial"/>
        </w:rPr>
        <w:t xml:space="preserve">postępowaniu uzupełniającym do przedszkoli i klas pierwszych szkół podstawowych </w:t>
      </w:r>
      <w:r w:rsidR="00420633" w:rsidRPr="007A286E">
        <w:rPr>
          <w:rFonts w:ascii="Arial" w:hAnsi="Arial" w:cs="Arial"/>
        </w:rPr>
        <w:t xml:space="preserve">w szkołach podstawowych </w:t>
      </w:r>
      <w:r w:rsidR="00F513F6" w:rsidRPr="007A286E">
        <w:rPr>
          <w:rFonts w:ascii="Arial" w:hAnsi="Arial" w:cs="Arial"/>
        </w:rPr>
        <w:t>prowadzonych przez Gminę</w:t>
      </w:r>
      <w:r w:rsidR="00F061AB" w:rsidRPr="007A286E">
        <w:rPr>
          <w:rFonts w:ascii="Arial" w:hAnsi="Arial" w:cs="Arial"/>
        </w:rPr>
        <w:t xml:space="preserve"> Bore</w:t>
      </w:r>
      <w:r w:rsidR="007A286E" w:rsidRPr="007A286E">
        <w:rPr>
          <w:rFonts w:ascii="Arial" w:hAnsi="Arial" w:cs="Arial"/>
        </w:rPr>
        <w:t>k Wlkp. na rok szkolny 2023/2024</w:t>
      </w:r>
      <w:r w:rsidR="00F513F6" w:rsidRPr="007A286E">
        <w:rPr>
          <w:rFonts w:ascii="Arial" w:hAnsi="Arial" w:cs="Arial"/>
        </w:rPr>
        <w:t>.</w:t>
      </w:r>
    </w:p>
    <w:p w:rsidR="004641FB" w:rsidRPr="00FF2086" w:rsidRDefault="00CA7CAC" w:rsidP="00DE1E93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</w:t>
      </w:r>
      <w:r w:rsidR="004641FB" w:rsidRPr="00FF2086">
        <w:rPr>
          <w:rFonts w:ascii="Arial" w:hAnsi="Arial" w:cs="Arial"/>
          <w:b/>
        </w:rPr>
        <w:t>1</w:t>
      </w:r>
    </w:p>
    <w:p w:rsidR="00BA0828" w:rsidRPr="00BA0828" w:rsidRDefault="0093095F" w:rsidP="00DE1E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Składanie deklaracji o kontynuowaniu wychowania przedszkolnego</w:t>
      </w:r>
    </w:p>
    <w:p w:rsidR="00DF7620" w:rsidRPr="0093095F" w:rsidRDefault="00DF7620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93095F">
        <w:rPr>
          <w:rFonts w:ascii="Arial" w:hAnsi="Arial" w:cs="Arial"/>
        </w:rPr>
        <w:t>Rodzice</w:t>
      </w:r>
      <w:r w:rsidR="00FF0C86">
        <w:rPr>
          <w:rFonts w:ascii="Arial" w:hAnsi="Arial" w:cs="Arial"/>
        </w:rPr>
        <w:t>/opiekunowie prawni</w:t>
      </w:r>
      <w:r w:rsidRPr="0093095F">
        <w:rPr>
          <w:rFonts w:ascii="Arial" w:hAnsi="Arial" w:cs="Arial"/>
        </w:rPr>
        <w:t xml:space="preserve"> dzieci przyjętych do przedszkola s</w:t>
      </w:r>
      <w:r w:rsidR="00816B9D">
        <w:rPr>
          <w:rFonts w:ascii="Arial" w:hAnsi="Arial" w:cs="Arial"/>
        </w:rPr>
        <w:t xml:space="preserve">kładają na kolejny rok szkolny </w:t>
      </w:r>
      <w:r w:rsidRPr="00816B9D">
        <w:rPr>
          <w:rFonts w:ascii="Arial" w:hAnsi="Arial" w:cs="Arial"/>
          <w:i/>
        </w:rPr>
        <w:t>Deklarację o kontynuowaniu wychowania przedszkolnego</w:t>
      </w:r>
      <w:r w:rsidRPr="0093095F">
        <w:rPr>
          <w:rFonts w:ascii="Arial" w:hAnsi="Arial" w:cs="Arial"/>
        </w:rPr>
        <w:t xml:space="preserve">, w terminie 7 dni poprzedzających termin rozpoczęcia postępowania rekrutacyjnego. </w:t>
      </w:r>
      <w:r w:rsidR="004404F3">
        <w:rPr>
          <w:rFonts w:ascii="Arial" w:hAnsi="Arial" w:cs="Arial"/>
        </w:rPr>
        <w:t xml:space="preserve"> </w:t>
      </w:r>
    </w:p>
    <w:p w:rsidR="0093095F" w:rsidRDefault="0093095F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16B9D">
        <w:rPr>
          <w:rFonts w:ascii="Arial" w:hAnsi="Arial" w:cs="Arial"/>
          <w:i/>
        </w:rPr>
        <w:t>Deklarację o kontynuowaniu wychowania przedszkolnego</w:t>
      </w:r>
      <w:r>
        <w:rPr>
          <w:rFonts w:ascii="Arial" w:hAnsi="Arial" w:cs="Arial"/>
        </w:rPr>
        <w:t xml:space="preserve"> na kolejny rok szkolny pobrać można w sekretariacie przedszkola lub ze strony internetowej przedszkola.</w:t>
      </w:r>
    </w:p>
    <w:p w:rsidR="0093095F" w:rsidRDefault="0093095F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Niezłożenie deklaracji w ww. terminie jest jednoznaczne z rezygnacją z przedszkola.</w:t>
      </w:r>
    </w:p>
    <w:p w:rsidR="0093095F" w:rsidRDefault="0093095F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liczby złożonych deklaracji, dyrektor określa liczbę miejsc wolnych w przedszkolu.</w:t>
      </w:r>
    </w:p>
    <w:p w:rsidR="0093095F" w:rsidRPr="00FF2086" w:rsidRDefault="0093095F" w:rsidP="0093095F">
      <w:pPr>
        <w:ind w:left="360"/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§2</w:t>
      </w:r>
    </w:p>
    <w:p w:rsidR="0093095F" w:rsidRPr="0093095F" w:rsidRDefault="0093095F" w:rsidP="0093095F">
      <w:pPr>
        <w:jc w:val="center"/>
        <w:rPr>
          <w:rFonts w:ascii="Arial" w:hAnsi="Arial" w:cs="Arial"/>
          <w:b/>
        </w:rPr>
      </w:pPr>
      <w:r w:rsidRPr="0093095F">
        <w:rPr>
          <w:rFonts w:ascii="Arial" w:hAnsi="Arial" w:cs="Arial"/>
          <w:b/>
        </w:rPr>
        <w:t>Składanie wniosków</w:t>
      </w:r>
    </w:p>
    <w:p w:rsidR="0093095F" w:rsidRDefault="0093095F" w:rsidP="0093095F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rekrutacyjne przeprowadza się wyłącznie na wolne miejsca, na wniosek rodzica</w:t>
      </w:r>
      <w:r w:rsidR="00FF0C86">
        <w:rPr>
          <w:rFonts w:ascii="Arial" w:hAnsi="Arial" w:cs="Arial"/>
        </w:rPr>
        <w:t>/opiekuna prawnego</w:t>
      </w:r>
      <w:r>
        <w:rPr>
          <w:rFonts w:ascii="Arial" w:hAnsi="Arial" w:cs="Arial"/>
        </w:rPr>
        <w:t>, złożony do dyrektora wybranego przedszkola.</w:t>
      </w:r>
    </w:p>
    <w:p w:rsidR="00342DA9" w:rsidRDefault="00342DA9" w:rsidP="00342DA9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Nabór do</w:t>
      </w:r>
      <w:r w:rsidR="00B83D08">
        <w:rPr>
          <w:rFonts w:ascii="Arial" w:hAnsi="Arial" w:cs="Arial"/>
        </w:rPr>
        <w:t xml:space="preserve"> przedszkola na rok szkolny 2023/2024</w:t>
      </w:r>
      <w:r w:rsidR="004E04C8">
        <w:rPr>
          <w:rFonts w:ascii="Arial" w:hAnsi="Arial" w:cs="Arial"/>
        </w:rPr>
        <w:t xml:space="preserve"> odbywa się w terminie od 14 do 28</w:t>
      </w:r>
      <w:r>
        <w:rPr>
          <w:rFonts w:ascii="Arial" w:hAnsi="Arial" w:cs="Arial"/>
        </w:rPr>
        <w:t xml:space="preserve"> </w:t>
      </w:r>
      <w:r w:rsidR="00D20933">
        <w:rPr>
          <w:rFonts w:ascii="Arial" w:hAnsi="Arial" w:cs="Arial"/>
        </w:rPr>
        <w:t>lutego</w:t>
      </w:r>
      <w:r>
        <w:rPr>
          <w:rFonts w:ascii="Arial" w:hAnsi="Arial" w:cs="Arial"/>
        </w:rPr>
        <w:t xml:space="preserve"> br.</w:t>
      </w:r>
    </w:p>
    <w:p w:rsidR="00342DA9" w:rsidRPr="00826A8E" w:rsidRDefault="00342DA9" w:rsidP="00826A8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zgłoszenia dziecka do przedszkola jest </w:t>
      </w:r>
      <w:r w:rsidRPr="003E2E5E">
        <w:rPr>
          <w:rFonts w:ascii="Arial" w:hAnsi="Arial" w:cs="Arial"/>
          <w:i/>
        </w:rPr>
        <w:t>Karta zgłoszenia dziecka</w:t>
      </w:r>
      <w:r>
        <w:rPr>
          <w:rFonts w:ascii="Arial" w:hAnsi="Arial" w:cs="Arial"/>
        </w:rPr>
        <w:t>, którą pobrać można w sekretariacie przedszkola lub ze strony internetowej.</w:t>
      </w:r>
    </w:p>
    <w:p w:rsidR="00342DA9" w:rsidRPr="007147AF" w:rsidRDefault="00342DA9" w:rsidP="007147AF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Wypełnione karty należy złożyć w </w:t>
      </w:r>
      <w:r w:rsidR="004E04C8">
        <w:rPr>
          <w:rFonts w:ascii="Arial" w:hAnsi="Arial" w:cs="Arial"/>
        </w:rPr>
        <w:t>sekretariacie przedszkola do 28</w:t>
      </w:r>
      <w:r>
        <w:rPr>
          <w:rFonts w:ascii="Arial" w:hAnsi="Arial" w:cs="Arial"/>
        </w:rPr>
        <w:t xml:space="preserve"> </w:t>
      </w:r>
      <w:r w:rsidR="00D20933">
        <w:rPr>
          <w:rFonts w:ascii="Arial" w:hAnsi="Arial" w:cs="Arial"/>
        </w:rPr>
        <w:t>lutego</w:t>
      </w:r>
      <w:r w:rsidR="006122A5">
        <w:rPr>
          <w:rFonts w:ascii="Arial" w:hAnsi="Arial" w:cs="Arial"/>
        </w:rPr>
        <w:t xml:space="preserve"> do godziny 15.0</w:t>
      </w:r>
      <w:r>
        <w:rPr>
          <w:rFonts w:ascii="Arial" w:hAnsi="Arial" w:cs="Arial"/>
        </w:rPr>
        <w:t>0.</w:t>
      </w:r>
    </w:p>
    <w:p w:rsidR="001E27CF" w:rsidRPr="007147AF" w:rsidRDefault="001E27CF" w:rsidP="007147AF">
      <w:pPr>
        <w:jc w:val="both"/>
        <w:rPr>
          <w:rFonts w:ascii="Arial" w:hAnsi="Arial" w:cs="Arial"/>
        </w:rPr>
      </w:pPr>
    </w:p>
    <w:p w:rsidR="004641FB" w:rsidRPr="00FF2086" w:rsidRDefault="00C15AD1" w:rsidP="00DE1E93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lastRenderedPageBreak/>
        <w:t>§</w:t>
      </w:r>
      <w:r w:rsidR="007147AF" w:rsidRPr="00FF2086">
        <w:rPr>
          <w:rFonts w:ascii="Arial" w:hAnsi="Arial" w:cs="Arial"/>
          <w:b/>
        </w:rPr>
        <w:t>3</w:t>
      </w:r>
    </w:p>
    <w:p w:rsidR="007147AF" w:rsidRPr="002470B1" w:rsidRDefault="007147AF" w:rsidP="002470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przyjęć</w:t>
      </w:r>
    </w:p>
    <w:p w:rsidR="00CC583F" w:rsidRDefault="00242BCC" w:rsidP="00CC583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F0CF8">
        <w:rPr>
          <w:rFonts w:ascii="Arial" w:hAnsi="Arial" w:cs="Arial"/>
        </w:rPr>
        <w:t>Do przedszkola przyjmo</w:t>
      </w:r>
      <w:r w:rsidR="002470B1">
        <w:rPr>
          <w:rFonts w:ascii="Arial" w:hAnsi="Arial" w:cs="Arial"/>
        </w:rPr>
        <w:t>wane są dziec</w:t>
      </w:r>
      <w:r w:rsidR="001C72D0">
        <w:rPr>
          <w:rFonts w:ascii="Arial" w:hAnsi="Arial" w:cs="Arial"/>
        </w:rPr>
        <w:t>i w wieku od 3 do 6 lat z Gminy Borek Wlkp.</w:t>
      </w:r>
    </w:p>
    <w:p w:rsidR="00512D4F" w:rsidRPr="00512D4F" w:rsidRDefault="00A436D1" w:rsidP="00512D4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104068">
        <w:rPr>
          <w:rFonts w:ascii="Arial" w:hAnsi="Arial" w:cs="Arial"/>
        </w:rPr>
        <w:t>W</w:t>
      </w:r>
      <w:r w:rsidR="001D7B88" w:rsidRPr="00104068">
        <w:rPr>
          <w:rFonts w:ascii="Arial" w:hAnsi="Arial" w:cs="Arial"/>
        </w:rPr>
        <w:t xml:space="preserve"> pierwszej kolejności przyjmowane są dzieci </w:t>
      </w:r>
      <w:r w:rsidR="00104068">
        <w:rPr>
          <w:rFonts w:ascii="Arial" w:hAnsi="Arial" w:cs="Arial"/>
        </w:rPr>
        <w:t xml:space="preserve">w wieku 6 lat, które mają obowiązek odbyć roczne przygotowanie przedszkolne, </w:t>
      </w:r>
      <w:r w:rsidR="00431760" w:rsidRPr="00104068">
        <w:rPr>
          <w:rFonts w:ascii="Arial" w:hAnsi="Arial" w:cs="Arial"/>
        </w:rPr>
        <w:t xml:space="preserve">a następnie dzieci </w:t>
      </w:r>
      <w:r w:rsidR="00104068">
        <w:rPr>
          <w:rFonts w:ascii="Arial" w:hAnsi="Arial" w:cs="Arial"/>
        </w:rPr>
        <w:t>w wieku 5,4 i 3 lat, które mają prawo do korzystania z wychowania przedszkolnego.</w:t>
      </w:r>
      <w:r w:rsidR="00104068" w:rsidRPr="00104068">
        <w:rPr>
          <w:rFonts w:ascii="Arial" w:hAnsi="Arial" w:cs="Arial"/>
        </w:rPr>
        <w:t xml:space="preserve"> </w:t>
      </w:r>
    </w:p>
    <w:p w:rsidR="00512D4F" w:rsidRPr="009D7542" w:rsidRDefault="00512D4F" w:rsidP="00512D4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dzieci posiadających orzeczenie o potrzebie kształcenia specjalnego, wychowaniem przedszkolnym może być objęte dziecko w wieku powyżej 7 lat, nie dłużej jednak, niż do ukończenia 9 roku życia.</w:t>
      </w:r>
    </w:p>
    <w:p w:rsidR="00512D4F" w:rsidRPr="00104068" w:rsidRDefault="00512D4F" w:rsidP="00512D4F">
      <w:pPr>
        <w:pStyle w:val="Akapitzlist"/>
        <w:jc w:val="both"/>
        <w:rPr>
          <w:rFonts w:ascii="Arial" w:hAnsi="Arial" w:cs="Arial"/>
        </w:rPr>
      </w:pPr>
    </w:p>
    <w:p w:rsidR="009D7542" w:rsidRPr="00FF2086" w:rsidRDefault="009D7542" w:rsidP="009D7542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§4</w:t>
      </w:r>
    </w:p>
    <w:p w:rsidR="009D7542" w:rsidRPr="002470B1" w:rsidRDefault="009D7542" w:rsidP="00ED47E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Postępowanie rekrutacyjne i kryteria przyjęć</w:t>
      </w:r>
      <w:r w:rsidR="00725036">
        <w:rPr>
          <w:rFonts w:ascii="Arial" w:hAnsi="Arial" w:cs="Arial"/>
          <w:b/>
        </w:rPr>
        <w:t xml:space="preserve"> wraz z punktacją oraz niezbędną dokumentacją.</w:t>
      </w:r>
    </w:p>
    <w:p w:rsidR="009D7542" w:rsidRDefault="009D7542" w:rsidP="00ED47E7">
      <w:pPr>
        <w:pStyle w:val="Akapitzlist"/>
        <w:spacing w:after="0"/>
        <w:jc w:val="both"/>
        <w:rPr>
          <w:rFonts w:ascii="Arial" w:hAnsi="Arial" w:cs="Arial"/>
        </w:rPr>
      </w:pPr>
    </w:p>
    <w:p w:rsidR="009D7542" w:rsidRDefault="009D7542" w:rsidP="00ED47E7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rekrutacyjne przeprowadza komisja rekrutacyjna powołana przez dyrektora przedszkola.</w:t>
      </w:r>
      <w:r w:rsidR="00ED4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Dyrektor wyznacza skład komisji </w:t>
      </w:r>
      <w:r w:rsidR="00C57D46">
        <w:rPr>
          <w:rFonts w:ascii="Arial" w:hAnsi="Arial" w:cs="Arial"/>
        </w:rPr>
        <w:t>oraz przewodniczącego.</w:t>
      </w:r>
    </w:p>
    <w:p w:rsidR="005B4016" w:rsidRPr="009D7542" w:rsidRDefault="003B332F" w:rsidP="009D7542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większej liczby kandydatów spełniających warunek zamieszkania na obszarze Gminy Borek Wlkp., niż liczba wolnych miejsc, komisja na pierwszym etapie postępowania bierze pod uwagę następujące kryteria (kryteria wynikające z ustawy):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wielodzietność rodziny kandydata,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kandydata,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jednego z rodziców kandydata,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obojga rodziców kandydata,</w:t>
      </w:r>
    </w:p>
    <w:p w:rsidR="00F95430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rodzeństwa kandydata w rodzinie,</w:t>
      </w:r>
    </w:p>
    <w:p w:rsidR="00B12EBE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samotne wychowywanie kandydata w rodzinie,</w:t>
      </w:r>
    </w:p>
    <w:p w:rsidR="003B332F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objęcie kandydata pieczą zastępczą.</w:t>
      </w:r>
    </w:p>
    <w:p w:rsidR="00F95430" w:rsidRPr="003B332F" w:rsidRDefault="00F95430" w:rsidP="003B332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B332F">
        <w:rPr>
          <w:rFonts w:ascii="Arial" w:hAnsi="Arial" w:cs="Arial"/>
        </w:rPr>
        <w:t>Kryteria powy</w:t>
      </w:r>
      <w:r w:rsidR="00EE2F8F" w:rsidRPr="003B332F">
        <w:rPr>
          <w:rFonts w:ascii="Arial" w:hAnsi="Arial" w:cs="Arial"/>
        </w:rPr>
        <w:t>ższe mają jednakową wartość – 5</w:t>
      </w:r>
      <w:r w:rsidR="00725036">
        <w:rPr>
          <w:rFonts w:ascii="Arial" w:hAnsi="Arial" w:cs="Arial"/>
        </w:rPr>
        <w:t>0</w:t>
      </w:r>
      <w:r w:rsidR="00BF1A30">
        <w:rPr>
          <w:rFonts w:ascii="Arial" w:hAnsi="Arial" w:cs="Arial"/>
        </w:rPr>
        <w:t xml:space="preserve"> punktów.</w:t>
      </w:r>
    </w:p>
    <w:p w:rsidR="00F95430" w:rsidRDefault="001D7B88" w:rsidP="001C72D0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1C72D0">
        <w:rPr>
          <w:rFonts w:ascii="Arial" w:hAnsi="Arial" w:cs="Arial"/>
        </w:rPr>
        <w:t xml:space="preserve">W przypadku równorzędnych </w:t>
      </w:r>
      <w:r w:rsidR="00F95430" w:rsidRPr="001C72D0">
        <w:rPr>
          <w:rFonts w:ascii="Arial" w:hAnsi="Arial" w:cs="Arial"/>
        </w:rPr>
        <w:t xml:space="preserve">wyników uzyskanych na </w:t>
      </w:r>
      <w:r w:rsidR="00CD1EC0" w:rsidRPr="001C72D0">
        <w:rPr>
          <w:rFonts w:ascii="Arial" w:hAnsi="Arial" w:cs="Arial"/>
        </w:rPr>
        <w:t>I</w:t>
      </w:r>
      <w:r w:rsidR="00F95430" w:rsidRPr="001C72D0">
        <w:rPr>
          <w:rFonts w:ascii="Arial" w:hAnsi="Arial" w:cs="Arial"/>
        </w:rPr>
        <w:t xml:space="preserve"> etapie postępowania rekrutacyjnego odbędzie się </w:t>
      </w:r>
      <w:r w:rsidR="00CD1EC0" w:rsidRPr="001C72D0">
        <w:rPr>
          <w:rFonts w:ascii="Arial" w:hAnsi="Arial" w:cs="Arial"/>
        </w:rPr>
        <w:t>II</w:t>
      </w:r>
      <w:r w:rsidR="00F95430" w:rsidRPr="001C72D0">
        <w:rPr>
          <w:rFonts w:ascii="Arial" w:hAnsi="Arial" w:cs="Arial"/>
        </w:rPr>
        <w:t xml:space="preserve"> etap</w:t>
      </w:r>
      <w:r w:rsidR="00CD1EC0" w:rsidRPr="001C72D0">
        <w:rPr>
          <w:rFonts w:ascii="Arial" w:hAnsi="Arial" w:cs="Arial"/>
        </w:rPr>
        <w:t>, w którym będą brane pod uwagę</w:t>
      </w:r>
      <w:r w:rsidR="00F95430" w:rsidRPr="001C72D0">
        <w:rPr>
          <w:rFonts w:ascii="Arial" w:hAnsi="Arial" w:cs="Arial"/>
        </w:rPr>
        <w:t xml:space="preserve"> dodatkowe kryteria</w:t>
      </w:r>
      <w:r w:rsidR="002E0D40" w:rsidRPr="001C72D0">
        <w:rPr>
          <w:rFonts w:ascii="Arial" w:hAnsi="Arial" w:cs="Arial"/>
        </w:rPr>
        <w:t xml:space="preserve"> </w:t>
      </w:r>
      <w:r w:rsidR="00CD1EC0" w:rsidRPr="001C72D0">
        <w:rPr>
          <w:rFonts w:ascii="Arial" w:hAnsi="Arial" w:cs="Arial"/>
        </w:rPr>
        <w:t>ustalone przez</w:t>
      </w:r>
      <w:r w:rsidR="00B30F38">
        <w:rPr>
          <w:rFonts w:ascii="Arial" w:hAnsi="Arial" w:cs="Arial"/>
        </w:rPr>
        <w:t xml:space="preserve"> Radę Miejską odrębną uchwałą:</w:t>
      </w:r>
    </w:p>
    <w:tbl>
      <w:tblPr>
        <w:tblW w:w="9514" w:type="dxa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51"/>
        <w:gridCol w:w="5461"/>
        <w:gridCol w:w="851"/>
        <w:gridCol w:w="2551"/>
      </w:tblGrid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</w:pPr>
            <w:r>
              <w:rPr>
                <w:b/>
                <w:color w:val="000000"/>
              </w:rPr>
              <w:t>Punkty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b/>
                <w:color w:val="000000"/>
              </w:rPr>
              <w:t>Dokumenty niezbędne do potwierdzania kryteriów</w:t>
            </w:r>
          </w:p>
        </w:tc>
      </w:tr>
      <w:tr w:rsidR="00F62DC2" w:rsidTr="00F62DC2">
        <w:trPr>
          <w:trHeight w:val="1266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Oboje rodziców/opiekunów prawnych albo rodzic/opiekun prawny samotnie wychowujący kandydata pracują zawodowo*, pobierają naukę w systemie dziennym.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t>20 pkt</w:t>
            </w:r>
          </w:p>
        </w:tc>
        <w:tc>
          <w:tcPr>
            <w:tcW w:w="2551" w:type="dxa"/>
            <w:vMerge w:val="restart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 1 do uchwały</w:t>
            </w: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Jedno z rodziców/opiekunów prawnych kandydata pracuje zawodowo* lub pobiera naukę w systemie dziennym</w:t>
            </w:r>
          </w:p>
          <w:p w:rsidR="00811EA4" w:rsidRDefault="00811EA4" w:rsidP="00CA1E83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15 pkt</w:t>
            </w:r>
          </w:p>
        </w:tc>
        <w:tc>
          <w:tcPr>
            <w:tcW w:w="2551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F62DC2" w:rsidRDefault="00F62DC2" w:rsidP="00CA1E83">
            <w:pPr>
              <w:spacing w:after="0" w:line="240" w:lineRule="auto"/>
            </w:pP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R</w:t>
            </w:r>
            <w:r w:rsidRPr="00D21B84">
              <w:t>odzeństw</w:t>
            </w:r>
            <w:r>
              <w:t>o</w:t>
            </w:r>
            <w:r w:rsidRPr="00D21B84">
              <w:t xml:space="preserve"> kandydata </w:t>
            </w:r>
            <w:r>
              <w:t xml:space="preserve">uczęszcza </w:t>
            </w:r>
            <w:r w:rsidRPr="00D21B84">
              <w:t>do tego samego</w:t>
            </w:r>
            <w:r>
              <w:t xml:space="preserve"> </w:t>
            </w:r>
            <w:r w:rsidRPr="00D21B84">
              <w:t>przedszkola/oddziału</w:t>
            </w:r>
            <w:r>
              <w:t xml:space="preserve"> </w:t>
            </w:r>
            <w:r w:rsidRPr="00D21B84">
              <w:t>przedszkolnego, do którego został złożony wniosek</w:t>
            </w:r>
            <w:r>
              <w:t xml:space="preserve"> o przyjęcie kandydata.</w:t>
            </w:r>
          </w:p>
          <w:p w:rsidR="00811EA4" w:rsidRDefault="00811EA4" w:rsidP="00CA1E83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10 pkt</w:t>
            </w:r>
          </w:p>
        </w:tc>
        <w:tc>
          <w:tcPr>
            <w:tcW w:w="255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Nr2 do uchwały</w:t>
            </w:r>
          </w:p>
        </w:tc>
      </w:tr>
      <w:tr w:rsidR="00F62DC2" w:rsidTr="00811EA4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Przedszkole do którego ma być przyjęty kandydat jest:</w:t>
            </w:r>
          </w:p>
          <w:p w:rsidR="00F62DC2" w:rsidRDefault="00F62DC2" w:rsidP="00F62DC2">
            <w:pPr>
              <w:numPr>
                <w:ilvl w:val="0"/>
                <w:numId w:val="38"/>
              </w:numPr>
              <w:spacing w:after="0" w:line="240" w:lineRule="auto"/>
            </w:pPr>
            <w:r>
              <w:t xml:space="preserve">przedszkolem pierwszego wyboru </w:t>
            </w:r>
          </w:p>
          <w:p w:rsidR="00F62DC2" w:rsidRDefault="00F62DC2" w:rsidP="00F62DC2">
            <w:pPr>
              <w:numPr>
                <w:ilvl w:val="0"/>
                <w:numId w:val="38"/>
              </w:numPr>
              <w:spacing w:after="0" w:line="240" w:lineRule="auto"/>
            </w:pPr>
            <w:r>
              <w:t>przedszkolem drugiego wyboru</w:t>
            </w:r>
          </w:p>
          <w:p w:rsidR="00F62DC2" w:rsidRDefault="00F62DC2" w:rsidP="00F62DC2">
            <w:pPr>
              <w:numPr>
                <w:ilvl w:val="0"/>
                <w:numId w:val="38"/>
              </w:numPr>
              <w:spacing w:after="0" w:line="240" w:lineRule="auto"/>
            </w:pPr>
            <w:r>
              <w:t>przedszkolem trzeciego wyboru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2DC2" w:rsidRDefault="00F62DC2" w:rsidP="00CA1E83">
            <w:pPr>
              <w:spacing w:after="0" w:line="240" w:lineRule="auto"/>
              <w:jc w:val="center"/>
            </w:pPr>
          </w:p>
          <w:p w:rsidR="00F62DC2" w:rsidRDefault="00F62DC2" w:rsidP="00CA1E83">
            <w:pPr>
              <w:spacing w:after="0" w:line="240" w:lineRule="auto"/>
              <w:jc w:val="center"/>
            </w:pPr>
          </w:p>
          <w:p w:rsidR="00F62DC2" w:rsidRDefault="00F62DC2" w:rsidP="00CA1E83">
            <w:pPr>
              <w:spacing w:after="0" w:line="240" w:lineRule="auto"/>
              <w:jc w:val="center"/>
            </w:pPr>
            <w:r>
              <w:t>6 pkt</w:t>
            </w:r>
          </w:p>
          <w:p w:rsidR="00F62DC2" w:rsidRDefault="00F62DC2" w:rsidP="00CA1E83">
            <w:pPr>
              <w:spacing w:after="0" w:line="240" w:lineRule="auto"/>
              <w:jc w:val="center"/>
            </w:pPr>
            <w:r>
              <w:t>5 pkt</w:t>
            </w:r>
          </w:p>
          <w:p w:rsidR="00F62DC2" w:rsidRDefault="00F62DC2" w:rsidP="00CA1E83">
            <w:pPr>
              <w:spacing w:after="0" w:line="240" w:lineRule="auto"/>
              <w:jc w:val="center"/>
            </w:pPr>
            <w:r>
              <w:t>4 pkt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2DC2" w:rsidRDefault="00F62DC2" w:rsidP="00CA1E83">
            <w:pPr>
              <w:spacing w:after="0" w:line="240" w:lineRule="auto"/>
            </w:pP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r>
              <w:t>5</w:t>
            </w:r>
            <w:r w:rsidR="003C57DF">
              <w:t>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rPr>
                <w:color w:val="333333"/>
                <w:szCs w:val="24"/>
                <w:shd w:val="clear" w:color="auto" w:fill="FFFFFF"/>
              </w:rPr>
              <w:t>O</w:t>
            </w:r>
            <w:r w:rsidRPr="003E50DE">
              <w:rPr>
                <w:color w:val="333333"/>
                <w:szCs w:val="24"/>
                <w:shd w:val="clear" w:color="auto" w:fill="FFFFFF"/>
              </w:rPr>
              <w:t xml:space="preserve">boje rodziców / opiekunów prawnych </w:t>
            </w:r>
            <w:r>
              <w:rPr>
                <w:color w:val="333333"/>
                <w:szCs w:val="24"/>
                <w:shd w:val="clear" w:color="auto" w:fill="FFFFFF"/>
              </w:rPr>
              <w:t xml:space="preserve">albo rodzic/opiekun prawny samotnie wychowujący kandydata </w:t>
            </w:r>
            <w:r w:rsidRPr="003E50DE">
              <w:rPr>
                <w:color w:val="333333"/>
                <w:szCs w:val="24"/>
                <w:shd w:val="clear" w:color="auto" w:fill="FFFFFF"/>
              </w:rPr>
              <w:t xml:space="preserve">mieszka w </w:t>
            </w:r>
            <w:r>
              <w:rPr>
                <w:color w:val="333333"/>
                <w:szCs w:val="24"/>
                <w:shd w:val="clear" w:color="auto" w:fill="FFFFFF"/>
              </w:rPr>
              <w:t xml:space="preserve">Gminie Borek Wlkp. </w:t>
            </w:r>
            <w:r w:rsidRPr="003E50DE">
              <w:rPr>
                <w:color w:val="333333"/>
                <w:szCs w:val="24"/>
                <w:shd w:val="clear" w:color="auto" w:fill="FFFFFF"/>
              </w:rPr>
              <w:t xml:space="preserve">i rozlicza podatek dochodowy w Urzędzie Skarbowym właściwym dla mieszkańców Gminy </w:t>
            </w:r>
            <w:r>
              <w:rPr>
                <w:color w:val="333333"/>
                <w:szCs w:val="24"/>
                <w:shd w:val="clear" w:color="auto" w:fill="FFFFFF"/>
              </w:rPr>
              <w:t>Borek Wlkp.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t>3 pkt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Nr3 do uchwały</w:t>
            </w: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546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Korzystanie przez kandydata z pełnej oferty przedszkola (spożywanie trzech posiłków dziennie),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1 pkt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Nr4 do uchwały</w:t>
            </w: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9514" w:type="dxa"/>
            <w:gridSpan w:val="4"/>
            <w:tcBorders>
              <w:top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ind w:left="720"/>
            </w:pPr>
            <w:r>
              <w:t>*oznacza również prowadzenie rolniczej lub pozarolniczej działalności gospodarczej</w:t>
            </w:r>
          </w:p>
        </w:tc>
      </w:tr>
    </w:tbl>
    <w:p w:rsidR="00725036" w:rsidRDefault="00725036" w:rsidP="00725036">
      <w:pPr>
        <w:jc w:val="both"/>
        <w:rPr>
          <w:rFonts w:ascii="Arial" w:hAnsi="Arial" w:cs="Arial"/>
        </w:rPr>
      </w:pPr>
    </w:p>
    <w:p w:rsidR="002632DB" w:rsidRPr="00725036" w:rsidRDefault="00725036" w:rsidP="00725036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25036">
        <w:rPr>
          <w:rFonts w:ascii="Arial" w:hAnsi="Arial" w:cs="Arial"/>
        </w:rPr>
        <w:t>Wyżej wymienione dokumenty składane są w oryginale, notarialnie poświadczonej kopii, odpisu lub wyciągu z dokumentu, bądź w postaci kopii poświadczonej za zgodność z oryginałem przez rodzica/opiekuna prawnego kandydata.</w:t>
      </w:r>
    </w:p>
    <w:p w:rsidR="00976B43" w:rsidRDefault="00976B43" w:rsidP="009B0F8D">
      <w:pPr>
        <w:jc w:val="center"/>
        <w:rPr>
          <w:rFonts w:ascii="Arial" w:hAnsi="Arial" w:cs="Arial"/>
          <w:b/>
        </w:rPr>
      </w:pPr>
    </w:p>
    <w:p w:rsidR="009B0F8D" w:rsidRPr="00FF2086" w:rsidRDefault="00C15AD1" w:rsidP="009B0F8D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</w:t>
      </w:r>
      <w:r w:rsidR="00725036">
        <w:rPr>
          <w:rFonts w:ascii="Arial" w:hAnsi="Arial" w:cs="Arial"/>
          <w:b/>
        </w:rPr>
        <w:t>5</w:t>
      </w:r>
    </w:p>
    <w:p w:rsidR="00B67B6D" w:rsidRPr="00B67B6D" w:rsidRDefault="009B0F8D" w:rsidP="00B67B6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Rozpatrywanie wniosków</w:t>
      </w:r>
      <w:r w:rsidR="000C2EAC">
        <w:rPr>
          <w:rFonts w:ascii="Arial" w:hAnsi="Arial" w:cs="Arial"/>
          <w:b/>
        </w:rPr>
        <w:t>, praca komisji</w:t>
      </w:r>
    </w:p>
    <w:p w:rsidR="00B67B6D" w:rsidRDefault="0014710C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Zebranie</w:t>
      </w:r>
      <w:r w:rsidR="00F57D5F" w:rsidRPr="00B67B6D">
        <w:rPr>
          <w:rFonts w:ascii="Arial" w:hAnsi="Arial" w:cs="Arial"/>
          <w:sz w:val="22"/>
          <w:szCs w:val="22"/>
        </w:rPr>
        <w:t xml:space="preserve"> komisji odbywa się na terenie przedszkola w ter</w:t>
      </w:r>
      <w:r w:rsidR="00B67B6D">
        <w:rPr>
          <w:rFonts w:ascii="Arial" w:hAnsi="Arial" w:cs="Arial"/>
          <w:sz w:val="22"/>
          <w:szCs w:val="22"/>
        </w:rPr>
        <w:t>minie ustalonym w harmonogramie.</w:t>
      </w:r>
    </w:p>
    <w:p w:rsidR="00B67B6D" w:rsidRDefault="00B67B6D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57D5F" w:rsidRPr="00B67B6D">
        <w:rPr>
          <w:rFonts w:ascii="Arial" w:hAnsi="Arial" w:cs="Arial"/>
          <w:sz w:val="22"/>
          <w:szCs w:val="22"/>
        </w:rPr>
        <w:t xml:space="preserve">rzewodniczący zapoznaje wszystkich członków z </w:t>
      </w:r>
      <w:r>
        <w:rPr>
          <w:rFonts w:ascii="Arial" w:hAnsi="Arial" w:cs="Arial"/>
          <w:sz w:val="22"/>
          <w:szCs w:val="22"/>
        </w:rPr>
        <w:t>procedurą rekrutacji.</w:t>
      </w:r>
    </w:p>
    <w:p w:rsidR="00B67B6D" w:rsidRPr="00C250B4" w:rsidRDefault="00D270CB" w:rsidP="00C250B4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C250B4" w:rsidRPr="00C250B4">
        <w:rPr>
          <w:rFonts w:ascii="Arial" w:hAnsi="Arial" w:cs="Arial"/>
          <w:sz w:val="22"/>
          <w:szCs w:val="22"/>
        </w:rPr>
        <w:t>pierwszym etapie komisja weryfikuje zł</w:t>
      </w:r>
      <w:r w:rsidR="00C250B4">
        <w:rPr>
          <w:rFonts w:ascii="Arial" w:hAnsi="Arial" w:cs="Arial"/>
          <w:sz w:val="22"/>
          <w:szCs w:val="22"/>
        </w:rPr>
        <w:t>ożone wnioski</w:t>
      </w:r>
      <w:r w:rsidR="004F0AAE">
        <w:rPr>
          <w:rFonts w:ascii="Arial" w:hAnsi="Arial" w:cs="Arial"/>
          <w:sz w:val="22"/>
          <w:szCs w:val="22"/>
        </w:rPr>
        <w:t xml:space="preserve"> o przyjęcie dziecka do </w:t>
      </w:r>
      <w:r w:rsidR="00A83F09">
        <w:rPr>
          <w:rFonts w:ascii="Arial" w:hAnsi="Arial" w:cs="Arial"/>
          <w:sz w:val="22"/>
          <w:szCs w:val="22"/>
        </w:rPr>
        <w:t>przedszkola</w:t>
      </w:r>
      <w:r w:rsidR="00C250B4">
        <w:rPr>
          <w:rFonts w:ascii="Arial" w:hAnsi="Arial" w:cs="Arial"/>
          <w:sz w:val="22"/>
          <w:szCs w:val="22"/>
        </w:rPr>
        <w:t xml:space="preserve"> oraz deklaracje o </w:t>
      </w:r>
      <w:r w:rsidR="00C250B4" w:rsidRPr="00C250B4">
        <w:rPr>
          <w:rFonts w:ascii="Arial" w:hAnsi="Arial" w:cs="Arial"/>
          <w:sz w:val="22"/>
          <w:szCs w:val="22"/>
        </w:rPr>
        <w:t>kontynuowaniu wychowania przedszkolnego.</w:t>
      </w:r>
    </w:p>
    <w:p w:rsidR="00C250B4" w:rsidRDefault="00A83F09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Deklaracje o kontynuowaniu wychowania przedszkolnego oraz wnioski o przyjęcie dziecka do przedszkola, złożone po terminie, nie będą przyjmowane.</w:t>
      </w:r>
    </w:p>
    <w:p w:rsidR="00A83F09" w:rsidRDefault="00351148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kandydatów zakwalifikowanych i niezakw</w:t>
      </w:r>
      <w:r w:rsidR="00264E23">
        <w:rPr>
          <w:rFonts w:ascii="Arial" w:hAnsi="Arial" w:cs="Arial"/>
          <w:sz w:val="22"/>
          <w:szCs w:val="22"/>
        </w:rPr>
        <w:t>alifikowanych zostaje podana do </w:t>
      </w:r>
      <w:r>
        <w:rPr>
          <w:rFonts w:ascii="Arial" w:hAnsi="Arial" w:cs="Arial"/>
          <w:sz w:val="22"/>
          <w:szCs w:val="22"/>
        </w:rPr>
        <w:t>publicznej wiadomości w siedzibie przedszkola.</w:t>
      </w:r>
    </w:p>
    <w:p w:rsidR="00351148" w:rsidRDefault="00351148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terminie 7 dni od opublikowania listy kandydatów zakwalifikowanych do przedszkola, rodzice</w:t>
      </w:r>
      <w:r w:rsidR="00395FB2">
        <w:rPr>
          <w:rFonts w:ascii="Arial" w:hAnsi="Arial" w:cs="Arial"/>
          <w:sz w:val="22"/>
          <w:szCs w:val="22"/>
        </w:rPr>
        <w:t>/opiekunowie prawni mają</w:t>
      </w:r>
      <w:r>
        <w:rPr>
          <w:rFonts w:ascii="Arial" w:hAnsi="Arial" w:cs="Arial"/>
          <w:sz w:val="22"/>
          <w:szCs w:val="22"/>
        </w:rPr>
        <w:t xml:space="preserve"> obowiązek </w:t>
      </w:r>
      <w:r w:rsidR="00304EEA">
        <w:rPr>
          <w:rFonts w:ascii="Arial" w:hAnsi="Arial" w:cs="Arial"/>
          <w:sz w:val="22"/>
          <w:szCs w:val="22"/>
        </w:rPr>
        <w:t>potwierdzenia wyboru konkretnego przedszkola.</w:t>
      </w:r>
      <w:r w:rsidR="004F0AAE">
        <w:rPr>
          <w:rFonts w:ascii="Arial" w:hAnsi="Arial" w:cs="Arial"/>
          <w:sz w:val="22"/>
          <w:szCs w:val="22"/>
        </w:rPr>
        <w:t xml:space="preserve"> </w:t>
      </w:r>
      <w:r w:rsidR="00D16C86">
        <w:rPr>
          <w:rFonts w:ascii="Arial" w:hAnsi="Arial" w:cs="Arial"/>
          <w:sz w:val="22"/>
          <w:szCs w:val="22"/>
        </w:rPr>
        <w:t xml:space="preserve"> </w:t>
      </w:r>
    </w:p>
    <w:p w:rsidR="00F90404" w:rsidRDefault="00F90404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rekrutacyjna przyjmuje kandydata</w:t>
      </w:r>
      <w:r w:rsidR="006B6F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jeżeli </w:t>
      </w:r>
      <w:r w:rsidR="006B6F47">
        <w:rPr>
          <w:rFonts w:ascii="Arial" w:hAnsi="Arial" w:cs="Arial"/>
          <w:sz w:val="22"/>
          <w:szCs w:val="22"/>
        </w:rPr>
        <w:t xml:space="preserve">w wyniku postępowania rekrutacyjnego </w:t>
      </w:r>
      <w:r w:rsidR="00BF38D4">
        <w:rPr>
          <w:rFonts w:ascii="Arial" w:hAnsi="Arial" w:cs="Arial"/>
          <w:sz w:val="22"/>
          <w:szCs w:val="22"/>
        </w:rPr>
        <w:t>kandydat został zakwalifikowany oraz złożył wymagane dokumenty.</w:t>
      </w:r>
    </w:p>
    <w:p w:rsidR="00BF38D4" w:rsidRDefault="002D2078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rekrutacyjna przyjmuje tylu kandydatów il</w:t>
      </w:r>
      <w:r w:rsidR="0074623A">
        <w:rPr>
          <w:rFonts w:ascii="Arial" w:hAnsi="Arial" w:cs="Arial"/>
          <w:sz w:val="22"/>
          <w:szCs w:val="22"/>
        </w:rPr>
        <w:t xml:space="preserve">oma wolnymi miejscami dysponuje przedszkole. </w:t>
      </w:r>
    </w:p>
    <w:p w:rsidR="00D270CB" w:rsidRDefault="00D270CB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Minimalną liczbę punktów uprawniającą do przyjęcia dziecka ustala komisja rekrutacyjna.</w:t>
      </w:r>
    </w:p>
    <w:p w:rsidR="00D270CB" w:rsidRDefault="00D270CB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rekrutacyjna </w:t>
      </w:r>
      <w:r w:rsidR="004D3567">
        <w:rPr>
          <w:rFonts w:ascii="Arial" w:hAnsi="Arial" w:cs="Arial"/>
          <w:sz w:val="22"/>
          <w:szCs w:val="22"/>
        </w:rPr>
        <w:t>przygotowuje protokół z przebiegu pracy komisji oraz</w:t>
      </w:r>
      <w:r>
        <w:rPr>
          <w:rFonts w:ascii="Arial" w:hAnsi="Arial" w:cs="Arial"/>
          <w:sz w:val="22"/>
          <w:szCs w:val="22"/>
        </w:rPr>
        <w:t xml:space="preserve"> listę kandydatów przyjętych i nieprzyjętych do przedszkola. Lista zawiera imiona i nazwiska kandydatów przyjętych i nieprzyjętych lub informację o liczbie wolnych miejsc.</w:t>
      </w:r>
    </w:p>
    <w:p w:rsidR="001B4757" w:rsidRPr="00D627BB" w:rsidRDefault="00D270CB" w:rsidP="00D627BB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kandydatów umieszczona jest w widocznym miejscu w siedzibie przedszkola, zawiera imiona i nazwiska kandydatów uszeregowane alfabetyczni</w:t>
      </w:r>
      <w:r w:rsidR="00395FB2">
        <w:rPr>
          <w:rFonts w:ascii="Arial" w:hAnsi="Arial" w:cs="Arial"/>
          <w:sz w:val="22"/>
          <w:szCs w:val="22"/>
        </w:rPr>
        <w:t xml:space="preserve">e, </w:t>
      </w:r>
      <w:r>
        <w:rPr>
          <w:rFonts w:ascii="Arial" w:hAnsi="Arial" w:cs="Arial"/>
          <w:sz w:val="22"/>
          <w:szCs w:val="22"/>
        </w:rPr>
        <w:t>najniższą liczbę punkt</w:t>
      </w:r>
      <w:r w:rsidR="00395FB2">
        <w:rPr>
          <w:rFonts w:ascii="Arial" w:hAnsi="Arial" w:cs="Arial"/>
          <w:sz w:val="22"/>
          <w:szCs w:val="22"/>
        </w:rPr>
        <w:t>ów, która uprawnia do przyjęcia, datę podania do publicznej wiadomości oraz podpis przewodniczącego komisji rekrutacyjnej.</w:t>
      </w:r>
    </w:p>
    <w:p w:rsidR="00976B43" w:rsidRDefault="00976B43" w:rsidP="002A6A77">
      <w:pPr>
        <w:jc w:val="center"/>
        <w:rPr>
          <w:rFonts w:ascii="Arial" w:hAnsi="Arial" w:cs="Arial"/>
          <w:b/>
        </w:rPr>
      </w:pPr>
    </w:p>
    <w:p w:rsidR="002A6A77" w:rsidRPr="00FF2086" w:rsidRDefault="002A6A77" w:rsidP="002A6A77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lastRenderedPageBreak/>
        <w:t>§</w:t>
      </w:r>
      <w:r w:rsidR="00D627BB">
        <w:rPr>
          <w:rFonts w:ascii="Arial" w:hAnsi="Arial" w:cs="Arial"/>
          <w:b/>
        </w:rPr>
        <w:t>6</w:t>
      </w:r>
    </w:p>
    <w:p w:rsidR="0075284F" w:rsidRDefault="002A6A77" w:rsidP="0075284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Terminy postępowania rekrutacyjnego</w:t>
      </w:r>
      <w:r w:rsidR="00801C69">
        <w:rPr>
          <w:rFonts w:ascii="Arial" w:hAnsi="Arial" w:cs="Arial"/>
          <w:b/>
        </w:rPr>
        <w:t xml:space="preserve"> </w:t>
      </w:r>
      <w:r w:rsidR="0075284F">
        <w:rPr>
          <w:rFonts w:ascii="Arial" w:hAnsi="Arial" w:cs="Arial"/>
          <w:b/>
        </w:rPr>
        <w:t>oraz postępowania uzupełniającego</w:t>
      </w:r>
    </w:p>
    <w:p w:rsidR="0075284F" w:rsidRPr="0075284F" w:rsidRDefault="0075284F" w:rsidP="0075284F">
      <w:pPr>
        <w:spacing w:after="0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 </w:t>
      </w:r>
    </w:p>
    <w:p w:rsidR="0075284F" w:rsidRDefault="0075284F" w:rsidP="0075284F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POSTĘPOWANIE REKRUTACYJNE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58"/>
        <w:gridCol w:w="3116"/>
      </w:tblGrid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Rodzaj czynności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Termin w postępowaniu rekrutacyjnym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Złożenie wniosku o przyjęcie do przedszkola wraz z dokumentami potwierdzającymi spełnienie przez kandydata warunków lub kryteriów branych pod uwagę w postępowaniu rekrutacyjnym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 xml:space="preserve">od 14 do 28 lutego </w:t>
            </w: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2023</w:t>
            </w:r>
            <w:r w:rsidR="0075284F">
              <w:rPr>
                <w:sz w:val="24"/>
              </w:rPr>
              <w:t xml:space="preserve">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Weryfikacja przez komisję rekrutacyjną wniosków o przyjęcie do przedszkola i dokumentów potwierdzających spełnienie przez kandydata warunków lub kryteriów branych pod uwagę w postępowaniu rekrutacyjnym, w tym dokonywanie przez przewodniczącego komisji rekrutacyjnej czynności, o których mowa w art. 157 ust.2 pkt 1 ustawy Prawo oświatowe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 xml:space="preserve">od 01 do 07 marca </w:t>
            </w: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2023</w:t>
            </w:r>
            <w:r w:rsidR="0075284F">
              <w:rPr>
                <w:sz w:val="24"/>
              </w:rPr>
              <w:t xml:space="preserve">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zakwalifikowanych  i niezakwalifikowanych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8 marca 2023</w:t>
            </w:r>
            <w:r w:rsidR="0075284F">
              <w:rPr>
                <w:sz w:val="24"/>
              </w:rPr>
              <w:t xml:space="preserve">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Złożenie przez rodzica kandydata woli zapisu dziecka do przedszkola, w którym dziecko zostało zakwalifikowane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od 09 do 11 marca </w:t>
            </w: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2023</w:t>
            </w:r>
            <w:r w:rsidR="0075284F">
              <w:rPr>
                <w:sz w:val="24"/>
              </w:rPr>
              <w:t xml:space="preserve">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przyjętych i nieprzyjętych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 xml:space="preserve">16 </w:t>
            </w:r>
            <w:r w:rsidR="00B83D08">
              <w:rPr>
                <w:sz w:val="24"/>
              </w:rPr>
              <w:t>marca 2023</w:t>
            </w:r>
            <w:r>
              <w:rPr>
                <w:sz w:val="24"/>
              </w:rPr>
              <w:t xml:space="preserve"> roku</w:t>
            </w:r>
          </w:p>
        </w:tc>
      </w:tr>
    </w:tbl>
    <w:p w:rsidR="0075284F" w:rsidRDefault="0075284F" w:rsidP="0075284F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POSTĘPOWANIE UZUPEŁNIAJĄCE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958"/>
        <w:gridCol w:w="2981"/>
      </w:tblGrid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Rodzaj czynności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Termin w postepowaniu uzupełniającym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Złożenie wniosku o przyjęcie do przedszkola wraz z dokumentami potwierdzającymi spełnienie przez kandydata warunków lub </w:t>
            </w:r>
            <w:r>
              <w:rPr>
                <w:sz w:val="24"/>
              </w:rPr>
              <w:lastRenderedPageBreak/>
              <w:t>kryteriów branych pod uwagę w postępowaniu rekrutacyjnym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od 21 do 28</w:t>
            </w:r>
            <w:r w:rsidR="0075284F">
              <w:rPr>
                <w:sz w:val="24"/>
              </w:rPr>
              <w:t xml:space="preserve"> kwietnia</w:t>
            </w: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2023</w:t>
            </w:r>
            <w:r w:rsidR="0075284F">
              <w:rPr>
                <w:sz w:val="24"/>
              </w:rPr>
              <w:t xml:space="preserve"> roku</w:t>
            </w:r>
          </w:p>
        </w:tc>
      </w:tr>
    </w:tbl>
    <w:p w:rsidR="0075284F" w:rsidRDefault="0075284F" w:rsidP="0075284F">
      <w:pPr>
        <w:spacing w:after="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958"/>
        <w:gridCol w:w="2981"/>
      </w:tblGrid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Weryfikacja przez komisję rekrutacyjną wniosków o przyjęcie do przedszkola i dokumentów potwierdzających spełnienie przez kandydata warunków lub kryteriów branych pod uwagę w postępowaniu rekrutacyjnym, w tym dokonywanie przez przewodniczącego komisji rekrutacyjnej czynności, o których mowa w art. 157 ust.2 pkt 1 ustawy Prawo oświatowe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od 04 do 09 maja</w:t>
            </w: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2023</w:t>
            </w:r>
            <w:r w:rsidR="0075284F">
              <w:rPr>
                <w:sz w:val="24"/>
              </w:rPr>
              <w:t xml:space="preserve"> roku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zakwalifikowanych  i niezakwalifikowanych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B83D08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 maja 2023</w:t>
            </w:r>
            <w:r w:rsidR="0075284F">
              <w:rPr>
                <w:sz w:val="24"/>
              </w:rPr>
              <w:t xml:space="preserve"> roku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Złożenie przez rodzica kandydata woli zapisu dziecka do przedszkola, w którym dziecko zostało zakwalifikowane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od 11 do 13 maja</w:t>
            </w: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2023</w:t>
            </w:r>
            <w:r w:rsidR="0075284F">
              <w:rPr>
                <w:sz w:val="24"/>
              </w:rPr>
              <w:t xml:space="preserve"> roku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przyjętych i nieprzyjętych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B83D08" w:rsidP="00B7405B">
            <w:pPr>
              <w:jc w:val="center"/>
            </w:pPr>
            <w:r>
              <w:rPr>
                <w:sz w:val="24"/>
              </w:rPr>
              <w:t>18 maja 2023</w:t>
            </w:r>
            <w:r w:rsidR="0075284F">
              <w:rPr>
                <w:sz w:val="24"/>
              </w:rPr>
              <w:t xml:space="preserve"> roku</w:t>
            </w:r>
          </w:p>
        </w:tc>
      </w:tr>
    </w:tbl>
    <w:p w:rsidR="005C5DF4" w:rsidRPr="0075284F" w:rsidRDefault="005C5DF4" w:rsidP="0075284F">
      <w:pPr>
        <w:rPr>
          <w:rFonts w:ascii="Arial" w:hAnsi="Arial" w:cs="Arial"/>
          <w:b/>
        </w:rPr>
      </w:pPr>
    </w:p>
    <w:p w:rsidR="005C5DF4" w:rsidRPr="005C5DF4" w:rsidRDefault="005C5DF4" w:rsidP="005C5DF4">
      <w:pPr>
        <w:pStyle w:val="Akapitzlist"/>
        <w:jc w:val="center"/>
        <w:rPr>
          <w:rFonts w:ascii="Arial" w:hAnsi="Arial" w:cs="Arial"/>
          <w:b/>
        </w:rPr>
      </w:pPr>
      <w:r w:rsidRPr="005C5DF4">
        <w:rPr>
          <w:rFonts w:ascii="Arial" w:hAnsi="Arial" w:cs="Arial"/>
          <w:b/>
        </w:rPr>
        <w:t>§</w:t>
      </w:r>
      <w:r w:rsidR="0040516E">
        <w:rPr>
          <w:rFonts w:ascii="Arial" w:hAnsi="Arial" w:cs="Arial"/>
          <w:b/>
        </w:rPr>
        <w:t>7</w:t>
      </w:r>
    </w:p>
    <w:p w:rsidR="00997692" w:rsidRPr="00113543" w:rsidRDefault="005C5DF4" w:rsidP="00113543">
      <w:pPr>
        <w:pStyle w:val="Normalny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Postępowanie odwoławcze</w:t>
      </w:r>
    </w:p>
    <w:p w:rsidR="001F6981" w:rsidRDefault="001F6981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7 dni od podania do publicznej wiadomości listy kandydatów przyjętych </w:t>
      </w:r>
      <w:r w:rsidR="00A86A94">
        <w:rPr>
          <w:rFonts w:ascii="Arial" w:hAnsi="Arial" w:cs="Arial"/>
          <w:sz w:val="22"/>
          <w:szCs w:val="22"/>
        </w:rPr>
        <w:t>i </w:t>
      </w:r>
      <w:r w:rsidR="00ED3028">
        <w:rPr>
          <w:rFonts w:ascii="Arial" w:hAnsi="Arial" w:cs="Arial"/>
          <w:sz w:val="22"/>
          <w:szCs w:val="22"/>
        </w:rPr>
        <w:t>nieprzyjętych, rodzic</w:t>
      </w:r>
      <w:r w:rsidR="00F8531C">
        <w:rPr>
          <w:rFonts w:ascii="Arial" w:hAnsi="Arial" w:cs="Arial"/>
          <w:sz w:val="22"/>
          <w:szCs w:val="22"/>
        </w:rPr>
        <w:t>/opiekun prawny</w:t>
      </w:r>
      <w:r w:rsidR="00ED3028">
        <w:rPr>
          <w:rFonts w:ascii="Arial" w:hAnsi="Arial" w:cs="Arial"/>
          <w:sz w:val="22"/>
          <w:szCs w:val="22"/>
        </w:rPr>
        <w:t xml:space="preserve"> kandydata może wystąpić do  komisji rekrutacyjnej z wnioskiem o sporządzenie uzasadnienia odmowy przyjęcia kandydata do przedszkola.</w:t>
      </w:r>
    </w:p>
    <w:p w:rsidR="00ED3028" w:rsidRDefault="00ED3028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Uzasadnienie należy sporządzić w terminie 5 dni od dnia </w:t>
      </w:r>
      <w:r w:rsidR="00A86A94">
        <w:rPr>
          <w:rFonts w:ascii="Arial" w:hAnsi="Arial" w:cs="Arial"/>
          <w:sz w:val="22"/>
          <w:szCs w:val="22"/>
        </w:rPr>
        <w:t>wystąpienia rodzica z </w:t>
      </w:r>
      <w:r>
        <w:rPr>
          <w:rFonts w:ascii="Arial" w:hAnsi="Arial" w:cs="Arial"/>
          <w:sz w:val="22"/>
          <w:szCs w:val="22"/>
        </w:rPr>
        <w:t>wnioskiem. Uzasadnienie powinno zawierać przyczynę odmowy przyjęcia, w tym najniższą liczbę punktów, która uprawnia do przyjęcia oraz liczbę punktów, którą kandydat uzyskał w postępowaniu rekrutacyjnym.</w:t>
      </w:r>
    </w:p>
    <w:p w:rsidR="00ED3028" w:rsidRDefault="006A4888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Rodzic kandydata może wnieść do dyrektora przedszkola odwołanie od rozstrzygnięcia komisji rekrutacyjnej, w terminie 7 dni od dnia otrzymanie uzasadnienia.</w:t>
      </w:r>
    </w:p>
    <w:p w:rsidR="006A4888" w:rsidRPr="001F6981" w:rsidRDefault="006A4888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rozpatruje odwołanie w terminie 7 dni od dnia otrzymania odwołania.</w:t>
      </w:r>
    </w:p>
    <w:p w:rsidR="001B4757" w:rsidRDefault="001B4757" w:rsidP="0040516E">
      <w:pPr>
        <w:rPr>
          <w:rFonts w:ascii="Arial" w:hAnsi="Arial" w:cs="Arial"/>
          <w:b/>
        </w:rPr>
      </w:pPr>
    </w:p>
    <w:p w:rsidR="00113543" w:rsidRDefault="00113543" w:rsidP="00D5288F">
      <w:pPr>
        <w:jc w:val="center"/>
        <w:rPr>
          <w:rFonts w:ascii="Arial" w:hAnsi="Arial" w:cs="Arial"/>
          <w:b/>
        </w:rPr>
      </w:pPr>
    </w:p>
    <w:p w:rsidR="006A4888" w:rsidRDefault="006A4888" w:rsidP="006A4888">
      <w:pPr>
        <w:ind w:left="360"/>
        <w:jc w:val="center"/>
        <w:rPr>
          <w:rFonts w:ascii="Arial" w:hAnsi="Arial" w:cs="Arial"/>
          <w:b/>
        </w:rPr>
      </w:pPr>
      <w:r w:rsidRPr="006A4888">
        <w:rPr>
          <w:rFonts w:ascii="Arial" w:hAnsi="Arial" w:cs="Arial"/>
          <w:b/>
        </w:rPr>
        <w:lastRenderedPageBreak/>
        <w:t>§</w:t>
      </w:r>
      <w:r w:rsidR="0040516E">
        <w:rPr>
          <w:rFonts w:ascii="Arial" w:hAnsi="Arial" w:cs="Arial"/>
          <w:b/>
        </w:rPr>
        <w:t>8</w:t>
      </w:r>
    </w:p>
    <w:p w:rsidR="00AD1A61" w:rsidRDefault="00AD1A61" w:rsidP="006A4888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dzieci spoza gminy</w:t>
      </w:r>
    </w:p>
    <w:p w:rsidR="00D5288F" w:rsidRPr="00D5288F" w:rsidRDefault="00D5288F" w:rsidP="00D5288F">
      <w:pPr>
        <w:widowControl w:val="0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 xml:space="preserve">Przyjęcie dzieci spoza gminy </w:t>
      </w:r>
      <w:r>
        <w:rPr>
          <w:rFonts w:ascii="Arial" w:hAnsi="Arial" w:cs="Arial"/>
        </w:rPr>
        <w:t>Borek Wlkp.</w:t>
      </w:r>
      <w:r w:rsidRPr="00D5288F">
        <w:rPr>
          <w:rFonts w:ascii="Arial" w:hAnsi="Arial" w:cs="Arial"/>
        </w:rPr>
        <w:t xml:space="preserve"> jest możliwe tylko po zrealizowaniu potrzeb mieszkańców gminy </w:t>
      </w:r>
      <w:r>
        <w:rPr>
          <w:rFonts w:ascii="Arial" w:hAnsi="Arial" w:cs="Arial"/>
        </w:rPr>
        <w:t>Borek Wlkp.</w:t>
      </w:r>
      <w:r w:rsidRPr="00D5288F">
        <w:rPr>
          <w:rFonts w:ascii="Arial" w:hAnsi="Arial" w:cs="Arial"/>
        </w:rPr>
        <w:t xml:space="preserve"> i nie może wpływ</w:t>
      </w:r>
      <w:r w:rsidR="008D4E1B">
        <w:rPr>
          <w:rFonts w:ascii="Arial" w:hAnsi="Arial" w:cs="Arial"/>
        </w:rPr>
        <w:t>ać na zmianę liczby oddziałów w </w:t>
      </w:r>
      <w:r w:rsidRPr="00D5288F">
        <w:rPr>
          <w:rFonts w:ascii="Arial" w:hAnsi="Arial" w:cs="Arial"/>
        </w:rPr>
        <w:t>przedszkolu.</w:t>
      </w:r>
    </w:p>
    <w:p w:rsidR="00D5288F" w:rsidRPr="00D5288F" w:rsidRDefault="00D5288F" w:rsidP="00D5288F">
      <w:pPr>
        <w:widowControl w:val="0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 xml:space="preserve">Dzieci zamieszkałe poza gminą </w:t>
      </w:r>
      <w:r>
        <w:rPr>
          <w:rFonts w:ascii="Arial" w:hAnsi="Arial" w:cs="Arial"/>
        </w:rPr>
        <w:t>Borek Wlkp.</w:t>
      </w:r>
      <w:r w:rsidRPr="00D5288F">
        <w:rPr>
          <w:rFonts w:ascii="Arial" w:hAnsi="Arial" w:cs="Arial"/>
        </w:rPr>
        <w:t xml:space="preserve"> przyjmowane będą także według kryteriów określonych na podstawie art. 131 ust. 4 </w:t>
      </w:r>
      <w:r w:rsidRPr="00D5288F">
        <w:rPr>
          <w:rFonts w:ascii="Arial" w:hAnsi="Arial" w:cs="Arial"/>
          <w:i/>
        </w:rPr>
        <w:t>Ustawy z dnia 14 grudnia 2016 r. Prawo oświatowe</w:t>
      </w:r>
      <w:r w:rsidRPr="00D5288F">
        <w:rPr>
          <w:rFonts w:ascii="Arial" w:hAnsi="Arial" w:cs="Arial"/>
        </w:rPr>
        <w:t xml:space="preserve"> przez organ prowadzący – radę gminy.</w:t>
      </w:r>
    </w:p>
    <w:p w:rsidR="00D5288F" w:rsidRDefault="00D5288F" w:rsidP="006A4888">
      <w:pPr>
        <w:ind w:left="360"/>
        <w:jc w:val="center"/>
        <w:rPr>
          <w:rFonts w:ascii="Arial" w:hAnsi="Arial" w:cs="Arial"/>
          <w:b/>
        </w:rPr>
      </w:pPr>
    </w:p>
    <w:p w:rsidR="00D5288F" w:rsidRPr="00D5288F" w:rsidRDefault="00D5288F" w:rsidP="00D5288F">
      <w:pPr>
        <w:ind w:left="360"/>
        <w:jc w:val="center"/>
        <w:rPr>
          <w:rFonts w:ascii="Arial" w:hAnsi="Arial" w:cs="Arial"/>
          <w:b/>
        </w:rPr>
      </w:pPr>
      <w:r w:rsidRPr="006A4888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9</w:t>
      </w:r>
    </w:p>
    <w:p w:rsidR="00C00E71" w:rsidRPr="00F8531C" w:rsidRDefault="006A4888" w:rsidP="00F8531C">
      <w:pPr>
        <w:pStyle w:val="Normalny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D5288F" w:rsidRDefault="00C00E71" w:rsidP="00D5288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>Rodzic</w:t>
      </w:r>
      <w:r w:rsidR="00860BB1" w:rsidRPr="00D5288F">
        <w:rPr>
          <w:rFonts w:ascii="Arial" w:hAnsi="Arial" w:cs="Arial"/>
        </w:rPr>
        <w:t>e/opiekunowie prawni dzieci nie</w:t>
      </w:r>
      <w:r w:rsidRPr="00D5288F">
        <w:rPr>
          <w:rFonts w:ascii="Arial" w:hAnsi="Arial" w:cs="Arial"/>
        </w:rPr>
        <w:t>przyjętych d</w:t>
      </w:r>
      <w:r w:rsidR="00DF689C" w:rsidRPr="00D5288F">
        <w:rPr>
          <w:rFonts w:ascii="Arial" w:hAnsi="Arial" w:cs="Arial"/>
        </w:rPr>
        <w:t>o przedszkola mogą oczekiwać na </w:t>
      </w:r>
      <w:r w:rsidRPr="00D5288F">
        <w:rPr>
          <w:rFonts w:ascii="Arial" w:hAnsi="Arial" w:cs="Arial"/>
        </w:rPr>
        <w:t>zwalniające się miejsce w ciągu roku szkolnego.</w:t>
      </w:r>
    </w:p>
    <w:p w:rsidR="00C00E71" w:rsidRPr="00D5288F" w:rsidRDefault="00C00E71" w:rsidP="00D5288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>Decyzję o przyjęciu dziecka w ciągu roku szkolnego podejmuje dyrektor.</w:t>
      </w:r>
    </w:p>
    <w:p w:rsidR="00C00E71" w:rsidRPr="00264E23" w:rsidRDefault="00C00E71" w:rsidP="00264E23">
      <w:pPr>
        <w:jc w:val="both"/>
        <w:rPr>
          <w:rFonts w:ascii="Arial" w:hAnsi="Arial" w:cs="Arial"/>
        </w:rPr>
      </w:pPr>
    </w:p>
    <w:p w:rsidR="00C00E71" w:rsidRPr="007F0CF8" w:rsidRDefault="00C00E71" w:rsidP="00DE1E93">
      <w:pPr>
        <w:pStyle w:val="Akapitzlist"/>
        <w:jc w:val="both"/>
        <w:rPr>
          <w:rFonts w:ascii="Arial" w:hAnsi="Arial" w:cs="Arial"/>
        </w:rPr>
      </w:pPr>
    </w:p>
    <w:p w:rsidR="00242BCC" w:rsidRPr="007F0CF8" w:rsidRDefault="00F8531C" w:rsidP="00DE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Procedura</w:t>
      </w:r>
      <w:r w:rsidR="004556C7" w:rsidRPr="004642CF">
        <w:rPr>
          <w:rFonts w:ascii="Arial" w:hAnsi="Arial" w:cs="Arial"/>
        </w:rPr>
        <w:t xml:space="preserve"> wchod</w:t>
      </w:r>
      <w:r w:rsidR="005C7CD6" w:rsidRPr="004642CF">
        <w:rPr>
          <w:rFonts w:ascii="Arial" w:hAnsi="Arial" w:cs="Arial"/>
        </w:rPr>
        <w:t xml:space="preserve">zi w życie zarządzeniem numer </w:t>
      </w:r>
      <w:r w:rsidR="007A286E" w:rsidRPr="007A286E">
        <w:rPr>
          <w:rFonts w:ascii="Arial" w:hAnsi="Arial" w:cs="Arial"/>
        </w:rPr>
        <w:t>5</w:t>
      </w:r>
      <w:r w:rsidR="00264E23" w:rsidRPr="007A286E">
        <w:rPr>
          <w:rFonts w:ascii="Arial" w:hAnsi="Arial" w:cs="Arial"/>
        </w:rPr>
        <w:t>/</w:t>
      </w:r>
      <w:r w:rsidR="007A286E" w:rsidRPr="007A286E">
        <w:rPr>
          <w:rFonts w:ascii="Arial" w:hAnsi="Arial" w:cs="Arial"/>
        </w:rPr>
        <w:t>/2022/2023</w:t>
      </w:r>
      <w:r w:rsidR="00051B11" w:rsidRPr="007A286E">
        <w:rPr>
          <w:rFonts w:ascii="Arial" w:hAnsi="Arial" w:cs="Arial"/>
        </w:rPr>
        <w:t xml:space="preserve"> </w:t>
      </w:r>
      <w:r w:rsidR="004556C7" w:rsidRPr="004642CF">
        <w:rPr>
          <w:rFonts w:ascii="Arial" w:hAnsi="Arial" w:cs="Arial"/>
        </w:rPr>
        <w:t xml:space="preserve">Dyrektora Przedszkola Samorządowego „Pod Dębem” w Karolewie z dnia </w:t>
      </w:r>
      <w:r w:rsidR="007A286E">
        <w:rPr>
          <w:rFonts w:ascii="Arial" w:hAnsi="Arial" w:cs="Arial"/>
        </w:rPr>
        <w:t>8</w:t>
      </w:r>
      <w:bookmarkStart w:id="0" w:name="_GoBack"/>
      <w:bookmarkEnd w:id="0"/>
      <w:r w:rsidR="00264E23">
        <w:rPr>
          <w:rFonts w:ascii="Arial" w:hAnsi="Arial" w:cs="Arial"/>
        </w:rPr>
        <w:t xml:space="preserve"> </w:t>
      </w:r>
      <w:r w:rsidR="00057BF9">
        <w:rPr>
          <w:rFonts w:ascii="Arial" w:hAnsi="Arial" w:cs="Arial"/>
        </w:rPr>
        <w:t>lutego 2023</w:t>
      </w:r>
      <w:r w:rsidR="004556C7" w:rsidRPr="004642CF">
        <w:rPr>
          <w:rFonts w:ascii="Arial" w:hAnsi="Arial" w:cs="Arial"/>
        </w:rPr>
        <w:t xml:space="preserve"> r.</w:t>
      </w:r>
    </w:p>
    <w:sectPr w:rsidR="00242BCC" w:rsidRPr="007F0CF8" w:rsidSect="004B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2594467"/>
    <w:multiLevelType w:val="hybridMultilevel"/>
    <w:tmpl w:val="C79C2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261EB"/>
    <w:multiLevelType w:val="hybridMultilevel"/>
    <w:tmpl w:val="9AB21B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F2E97"/>
    <w:multiLevelType w:val="hybridMultilevel"/>
    <w:tmpl w:val="2028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5844"/>
    <w:multiLevelType w:val="hybridMultilevel"/>
    <w:tmpl w:val="FBDE1E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76178"/>
    <w:multiLevelType w:val="hybridMultilevel"/>
    <w:tmpl w:val="7C6CB5FA"/>
    <w:lvl w:ilvl="0" w:tplc="AE80EF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1588"/>
    <w:multiLevelType w:val="hybridMultilevel"/>
    <w:tmpl w:val="3B4C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826DA"/>
    <w:multiLevelType w:val="hybridMultilevel"/>
    <w:tmpl w:val="210C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18C3"/>
    <w:multiLevelType w:val="hybridMultilevel"/>
    <w:tmpl w:val="40600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F6236"/>
    <w:multiLevelType w:val="hybridMultilevel"/>
    <w:tmpl w:val="15FCC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D7312"/>
    <w:multiLevelType w:val="hybridMultilevel"/>
    <w:tmpl w:val="8CAE91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9F1F98"/>
    <w:multiLevelType w:val="hybridMultilevel"/>
    <w:tmpl w:val="50789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1D23"/>
    <w:multiLevelType w:val="hybridMultilevel"/>
    <w:tmpl w:val="008093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3111A"/>
    <w:multiLevelType w:val="hybridMultilevel"/>
    <w:tmpl w:val="B546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757EA"/>
    <w:multiLevelType w:val="hybridMultilevel"/>
    <w:tmpl w:val="055AC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685C9C"/>
    <w:multiLevelType w:val="hybridMultilevel"/>
    <w:tmpl w:val="1318F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7352"/>
    <w:multiLevelType w:val="hybridMultilevel"/>
    <w:tmpl w:val="A8DCA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80FA0"/>
    <w:multiLevelType w:val="hybridMultilevel"/>
    <w:tmpl w:val="2028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61B0F"/>
    <w:multiLevelType w:val="hybridMultilevel"/>
    <w:tmpl w:val="8B92C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1934C0"/>
    <w:multiLevelType w:val="hybridMultilevel"/>
    <w:tmpl w:val="F558D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6F2D"/>
    <w:multiLevelType w:val="hybridMultilevel"/>
    <w:tmpl w:val="B00C3E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24EC4"/>
    <w:multiLevelType w:val="hybridMultilevel"/>
    <w:tmpl w:val="DAE65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142443"/>
    <w:multiLevelType w:val="hybridMultilevel"/>
    <w:tmpl w:val="CBEC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67045"/>
    <w:multiLevelType w:val="hybridMultilevel"/>
    <w:tmpl w:val="C7E2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35A0E"/>
    <w:multiLevelType w:val="hybridMultilevel"/>
    <w:tmpl w:val="49F6BBD4"/>
    <w:lvl w:ilvl="0" w:tplc="C344A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40DD5"/>
    <w:multiLevelType w:val="hybridMultilevel"/>
    <w:tmpl w:val="2028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9550C"/>
    <w:multiLevelType w:val="hybridMultilevel"/>
    <w:tmpl w:val="CBEC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A13D5"/>
    <w:multiLevelType w:val="hybridMultilevel"/>
    <w:tmpl w:val="223A7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05410F"/>
    <w:multiLevelType w:val="hybridMultilevel"/>
    <w:tmpl w:val="60260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E96006"/>
    <w:multiLevelType w:val="hybridMultilevel"/>
    <w:tmpl w:val="2FA41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53B81"/>
    <w:multiLevelType w:val="hybridMultilevel"/>
    <w:tmpl w:val="1F707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4862EA"/>
    <w:multiLevelType w:val="hybridMultilevel"/>
    <w:tmpl w:val="8C0E65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283EFC"/>
    <w:multiLevelType w:val="hybridMultilevel"/>
    <w:tmpl w:val="959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52E25"/>
    <w:multiLevelType w:val="hybridMultilevel"/>
    <w:tmpl w:val="210C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74CD5"/>
    <w:multiLevelType w:val="hybridMultilevel"/>
    <w:tmpl w:val="BBA2C8F0"/>
    <w:lvl w:ilvl="0" w:tplc="580E9D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65177"/>
    <w:multiLevelType w:val="hybridMultilevel"/>
    <w:tmpl w:val="2E04C43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8FC388A"/>
    <w:multiLevelType w:val="hybridMultilevel"/>
    <w:tmpl w:val="A6408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6018FE"/>
    <w:multiLevelType w:val="hybridMultilevel"/>
    <w:tmpl w:val="E79CF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B04902"/>
    <w:multiLevelType w:val="hybridMultilevel"/>
    <w:tmpl w:val="3E5226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28"/>
  </w:num>
  <w:num w:numId="5">
    <w:abstractNumId w:val="36"/>
  </w:num>
  <w:num w:numId="6">
    <w:abstractNumId w:val="23"/>
  </w:num>
  <w:num w:numId="7">
    <w:abstractNumId w:val="35"/>
  </w:num>
  <w:num w:numId="8">
    <w:abstractNumId w:val="2"/>
  </w:num>
  <w:num w:numId="9">
    <w:abstractNumId w:val="38"/>
  </w:num>
  <w:num w:numId="10">
    <w:abstractNumId w:val="25"/>
  </w:num>
  <w:num w:numId="11">
    <w:abstractNumId w:val="5"/>
  </w:num>
  <w:num w:numId="12">
    <w:abstractNumId w:val="22"/>
  </w:num>
  <w:num w:numId="13">
    <w:abstractNumId w:val="14"/>
  </w:num>
  <w:num w:numId="14">
    <w:abstractNumId w:val="17"/>
  </w:num>
  <w:num w:numId="15">
    <w:abstractNumId w:val="7"/>
  </w:num>
  <w:num w:numId="16">
    <w:abstractNumId w:val="34"/>
  </w:num>
  <w:num w:numId="17">
    <w:abstractNumId w:val="33"/>
  </w:num>
  <w:num w:numId="18">
    <w:abstractNumId w:val="8"/>
  </w:num>
  <w:num w:numId="19">
    <w:abstractNumId w:val="18"/>
  </w:num>
  <w:num w:numId="20">
    <w:abstractNumId w:val="1"/>
  </w:num>
  <w:num w:numId="21">
    <w:abstractNumId w:val="10"/>
  </w:num>
  <w:num w:numId="22">
    <w:abstractNumId w:val="4"/>
  </w:num>
  <w:num w:numId="23">
    <w:abstractNumId w:val="27"/>
  </w:num>
  <w:num w:numId="24">
    <w:abstractNumId w:val="31"/>
  </w:num>
  <w:num w:numId="25">
    <w:abstractNumId w:val="9"/>
  </w:num>
  <w:num w:numId="26">
    <w:abstractNumId w:val="30"/>
  </w:num>
  <w:num w:numId="27">
    <w:abstractNumId w:val="21"/>
  </w:num>
  <w:num w:numId="28">
    <w:abstractNumId w:val="37"/>
  </w:num>
  <w:num w:numId="29">
    <w:abstractNumId w:val="20"/>
  </w:num>
  <w:num w:numId="30">
    <w:abstractNumId w:val="26"/>
  </w:num>
  <w:num w:numId="31">
    <w:abstractNumId w:val="32"/>
  </w:num>
  <w:num w:numId="32">
    <w:abstractNumId w:val="15"/>
  </w:num>
  <w:num w:numId="33">
    <w:abstractNumId w:val="12"/>
  </w:num>
  <w:num w:numId="34">
    <w:abstractNumId w:val="16"/>
  </w:num>
  <w:num w:numId="35">
    <w:abstractNumId w:val="24"/>
  </w:num>
  <w:num w:numId="36">
    <w:abstractNumId w:val="11"/>
  </w:num>
  <w:num w:numId="37">
    <w:abstractNumId w:val="13"/>
  </w:num>
  <w:num w:numId="38">
    <w:abstractNumId w:val="2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4"/>
    <w:rsid w:val="000116B9"/>
    <w:rsid w:val="0002179A"/>
    <w:rsid w:val="00051B11"/>
    <w:rsid w:val="00057BF9"/>
    <w:rsid w:val="000767ED"/>
    <w:rsid w:val="000C2EAC"/>
    <w:rsid w:val="000E120E"/>
    <w:rsid w:val="000E221B"/>
    <w:rsid w:val="00104068"/>
    <w:rsid w:val="00107CA0"/>
    <w:rsid w:val="00113543"/>
    <w:rsid w:val="00113E1C"/>
    <w:rsid w:val="001334EB"/>
    <w:rsid w:val="00137246"/>
    <w:rsid w:val="0014710C"/>
    <w:rsid w:val="001A1139"/>
    <w:rsid w:val="001B4757"/>
    <w:rsid w:val="001C72D0"/>
    <w:rsid w:val="001D5809"/>
    <w:rsid w:val="001D7852"/>
    <w:rsid w:val="001D7B88"/>
    <w:rsid w:val="001E27CF"/>
    <w:rsid w:val="001F6981"/>
    <w:rsid w:val="00220063"/>
    <w:rsid w:val="0022483A"/>
    <w:rsid w:val="00236CA5"/>
    <w:rsid w:val="00242BCC"/>
    <w:rsid w:val="002470B1"/>
    <w:rsid w:val="00251E74"/>
    <w:rsid w:val="002632DB"/>
    <w:rsid w:val="00264E23"/>
    <w:rsid w:val="0029539F"/>
    <w:rsid w:val="002A6A77"/>
    <w:rsid w:val="002C73D2"/>
    <w:rsid w:val="002C7D11"/>
    <w:rsid w:val="002D2078"/>
    <w:rsid w:val="002E0D40"/>
    <w:rsid w:val="0030167B"/>
    <w:rsid w:val="00304EEA"/>
    <w:rsid w:val="00311724"/>
    <w:rsid w:val="0032560B"/>
    <w:rsid w:val="003264CD"/>
    <w:rsid w:val="0033311A"/>
    <w:rsid w:val="003357B3"/>
    <w:rsid w:val="00342948"/>
    <w:rsid w:val="00342DA9"/>
    <w:rsid w:val="003435E0"/>
    <w:rsid w:val="00351148"/>
    <w:rsid w:val="00366C21"/>
    <w:rsid w:val="00377510"/>
    <w:rsid w:val="00395FB2"/>
    <w:rsid w:val="003B332F"/>
    <w:rsid w:val="003C0F2F"/>
    <w:rsid w:val="003C57DF"/>
    <w:rsid w:val="003E2E5E"/>
    <w:rsid w:val="0040516E"/>
    <w:rsid w:val="004172F8"/>
    <w:rsid w:val="004173F6"/>
    <w:rsid w:val="00420633"/>
    <w:rsid w:val="00421DB5"/>
    <w:rsid w:val="0042632E"/>
    <w:rsid w:val="00431760"/>
    <w:rsid w:val="004404F3"/>
    <w:rsid w:val="004556C7"/>
    <w:rsid w:val="004641FB"/>
    <w:rsid w:val="004642CF"/>
    <w:rsid w:val="00465458"/>
    <w:rsid w:val="00486855"/>
    <w:rsid w:val="004A6774"/>
    <w:rsid w:val="004B1B22"/>
    <w:rsid w:val="004B77DD"/>
    <w:rsid w:val="004D3567"/>
    <w:rsid w:val="004E04C8"/>
    <w:rsid w:val="004E2AEB"/>
    <w:rsid w:val="004F0AAE"/>
    <w:rsid w:val="00512D4F"/>
    <w:rsid w:val="00565440"/>
    <w:rsid w:val="00590CA5"/>
    <w:rsid w:val="005B4016"/>
    <w:rsid w:val="005B49A8"/>
    <w:rsid w:val="005C5DF4"/>
    <w:rsid w:val="005C7CD6"/>
    <w:rsid w:val="005E68F1"/>
    <w:rsid w:val="005F4D95"/>
    <w:rsid w:val="0060001F"/>
    <w:rsid w:val="006122A5"/>
    <w:rsid w:val="006132EB"/>
    <w:rsid w:val="00680B5C"/>
    <w:rsid w:val="00680D43"/>
    <w:rsid w:val="006A4888"/>
    <w:rsid w:val="006B6904"/>
    <w:rsid w:val="006B6F47"/>
    <w:rsid w:val="006C1C12"/>
    <w:rsid w:val="006C536F"/>
    <w:rsid w:val="006F6956"/>
    <w:rsid w:val="007020F5"/>
    <w:rsid w:val="007147AF"/>
    <w:rsid w:val="00720D09"/>
    <w:rsid w:val="00725036"/>
    <w:rsid w:val="00740BCB"/>
    <w:rsid w:val="0074623A"/>
    <w:rsid w:val="0075284F"/>
    <w:rsid w:val="00757A1C"/>
    <w:rsid w:val="00760386"/>
    <w:rsid w:val="007A286E"/>
    <w:rsid w:val="007C2A84"/>
    <w:rsid w:val="007F0CF8"/>
    <w:rsid w:val="007F2558"/>
    <w:rsid w:val="007F40C9"/>
    <w:rsid w:val="00801C69"/>
    <w:rsid w:val="00806E5C"/>
    <w:rsid w:val="00811EA4"/>
    <w:rsid w:val="00813BAF"/>
    <w:rsid w:val="00816B9D"/>
    <w:rsid w:val="00825D95"/>
    <w:rsid w:val="00826A8E"/>
    <w:rsid w:val="00854367"/>
    <w:rsid w:val="00860BB1"/>
    <w:rsid w:val="00867338"/>
    <w:rsid w:val="00870032"/>
    <w:rsid w:val="008B3D11"/>
    <w:rsid w:val="008B51A1"/>
    <w:rsid w:val="008C57F0"/>
    <w:rsid w:val="008D4E1B"/>
    <w:rsid w:val="008D5D7F"/>
    <w:rsid w:val="008F44A9"/>
    <w:rsid w:val="008F7C78"/>
    <w:rsid w:val="00920D70"/>
    <w:rsid w:val="00925527"/>
    <w:rsid w:val="0093095F"/>
    <w:rsid w:val="00976B43"/>
    <w:rsid w:val="00997692"/>
    <w:rsid w:val="00997C5F"/>
    <w:rsid w:val="009A4244"/>
    <w:rsid w:val="009B0F8D"/>
    <w:rsid w:val="009C5732"/>
    <w:rsid w:val="009D0177"/>
    <w:rsid w:val="009D7542"/>
    <w:rsid w:val="00A436D1"/>
    <w:rsid w:val="00A81023"/>
    <w:rsid w:val="00A8222D"/>
    <w:rsid w:val="00A83F09"/>
    <w:rsid w:val="00A86A94"/>
    <w:rsid w:val="00AA4E1F"/>
    <w:rsid w:val="00AB6152"/>
    <w:rsid w:val="00AD1A61"/>
    <w:rsid w:val="00AD2ED1"/>
    <w:rsid w:val="00AE6C97"/>
    <w:rsid w:val="00B12EBE"/>
    <w:rsid w:val="00B20DC6"/>
    <w:rsid w:val="00B2606C"/>
    <w:rsid w:val="00B30F38"/>
    <w:rsid w:val="00B555A6"/>
    <w:rsid w:val="00B67B6D"/>
    <w:rsid w:val="00B83D08"/>
    <w:rsid w:val="00B8473E"/>
    <w:rsid w:val="00B9262B"/>
    <w:rsid w:val="00BA0828"/>
    <w:rsid w:val="00BA64AF"/>
    <w:rsid w:val="00BB178F"/>
    <w:rsid w:val="00BB6859"/>
    <w:rsid w:val="00BE4B71"/>
    <w:rsid w:val="00BF1A30"/>
    <w:rsid w:val="00BF38D4"/>
    <w:rsid w:val="00BF6EA2"/>
    <w:rsid w:val="00C00E71"/>
    <w:rsid w:val="00C04F46"/>
    <w:rsid w:val="00C127F6"/>
    <w:rsid w:val="00C15AD1"/>
    <w:rsid w:val="00C250B4"/>
    <w:rsid w:val="00C46453"/>
    <w:rsid w:val="00C57D46"/>
    <w:rsid w:val="00C81667"/>
    <w:rsid w:val="00C85245"/>
    <w:rsid w:val="00C859A9"/>
    <w:rsid w:val="00CA7CAC"/>
    <w:rsid w:val="00CC583F"/>
    <w:rsid w:val="00CD1EC0"/>
    <w:rsid w:val="00D06FC7"/>
    <w:rsid w:val="00D16C86"/>
    <w:rsid w:val="00D20933"/>
    <w:rsid w:val="00D23C76"/>
    <w:rsid w:val="00D25326"/>
    <w:rsid w:val="00D270CB"/>
    <w:rsid w:val="00D5288F"/>
    <w:rsid w:val="00D627BB"/>
    <w:rsid w:val="00D75BFD"/>
    <w:rsid w:val="00DA25C1"/>
    <w:rsid w:val="00DD3923"/>
    <w:rsid w:val="00DE1E93"/>
    <w:rsid w:val="00DF689C"/>
    <w:rsid w:val="00DF7620"/>
    <w:rsid w:val="00E13E41"/>
    <w:rsid w:val="00E211C1"/>
    <w:rsid w:val="00E31D8C"/>
    <w:rsid w:val="00E76D71"/>
    <w:rsid w:val="00E92C62"/>
    <w:rsid w:val="00ED3028"/>
    <w:rsid w:val="00ED47E7"/>
    <w:rsid w:val="00EE2F8F"/>
    <w:rsid w:val="00EE5762"/>
    <w:rsid w:val="00F061AB"/>
    <w:rsid w:val="00F06A01"/>
    <w:rsid w:val="00F31B05"/>
    <w:rsid w:val="00F513F6"/>
    <w:rsid w:val="00F57D5F"/>
    <w:rsid w:val="00F62DC2"/>
    <w:rsid w:val="00F81C34"/>
    <w:rsid w:val="00F8531C"/>
    <w:rsid w:val="00F90404"/>
    <w:rsid w:val="00F9417E"/>
    <w:rsid w:val="00F95430"/>
    <w:rsid w:val="00F96BE9"/>
    <w:rsid w:val="00FB0B90"/>
    <w:rsid w:val="00FB6378"/>
    <w:rsid w:val="00FD7D08"/>
    <w:rsid w:val="00FF0C86"/>
    <w:rsid w:val="00FF2086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CE97"/>
  <w15:docId w15:val="{A8F6CDBD-7A8C-4461-9780-B228DFD6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1F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E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92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017F-3112-4EF5-83B6-04999FCC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Samorządowe Pod Dębem w Karolewie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Samorządowe Pod Dębem w Karolewie</dc:creator>
  <cp:keywords/>
  <dc:description/>
  <cp:lastModifiedBy>Przedszkole</cp:lastModifiedBy>
  <cp:revision>32</cp:revision>
  <cp:lastPrinted>2019-02-06T11:37:00Z</cp:lastPrinted>
  <dcterms:created xsi:type="dcterms:W3CDTF">2022-02-11T11:43:00Z</dcterms:created>
  <dcterms:modified xsi:type="dcterms:W3CDTF">2023-02-13T07:25:00Z</dcterms:modified>
</cp:coreProperties>
</file>